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56" w:rsidRDefault="000E5D56" w:rsidP="000E5D5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ДОЛЖНОСТНОЙ РЕГЛАМЕНТ</w:t>
      </w:r>
    </w:p>
    <w:p w:rsidR="000E5D56" w:rsidRDefault="000E5D56" w:rsidP="000E5D56">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государственного гражданского служащего, замещающего должность</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государственного инспектора межрегионального отдела по надзору за </w:t>
      </w:r>
      <w:r>
        <w:rPr>
          <w:rFonts w:ascii="Times New Roman" w:eastAsia="Calibri" w:hAnsi="Times New Roman" w:cs="Times New Roman"/>
          <w:b/>
          <w:sz w:val="24"/>
          <w:szCs w:val="24"/>
        </w:rPr>
        <w:br/>
        <w:t xml:space="preserve">гидротехническими сооружениями  </w:t>
      </w:r>
    </w:p>
    <w:p w:rsidR="00D96AF2" w:rsidRPr="006C45FC" w:rsidRDefault="00D96AF2" w:rsidP="000E5D56">
      <w:pPr>
        <w:spacing w:after="0" w:line="240" w:lineRule="auto"/>
        <w:rPr>
          <w:rFonts w:ascii="Times New Roman" w:eastAsia="Calibri" w:hAnsi="Times New Roman" w:cs="Times New Roman"/>
          <w:sz w:val="24"/>
          <w:szCs w:val="24"/>
        </w:rPr>
      </w:pPr>
    </w:p>
    <w:p w:rsidR="00D96AF2" w:rsidRPr="006C45FC"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6C45FC">
        <w:rPr>
          <w:rFonts w:ascii="Times New Roman" w:eastAsia="Calibri" w:hAnsi="Times New Roman" w:cs="Times New Roman"/>
          <w:b/>
          <w:sz w:val="24"/>
          <w:szCs w:val="24"/>
        </w:rPr>
        <w:t>Общие положения</w:t>
      </w:r>
      <w:bookmarkEnd w:id="0"/>
      <w:bookmarkEnd w:id="1"/>
      <w:bookmarkEnd w:id="2"/>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p>
    <w:p w:rsidR="00D96AF2" w:rsidRPr="006C45FC" w:rsidRDefault="00D96AF2" w:rsidP="00941024">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1.1. Должность государственной гражданской службы (далее – должность гражданской службы) </w:t>
      </w:r>
      <w:r w:rsidR="00FD5418" w:rsidRPr="006C45FC">
        <w:rPr>
          <w:rFonts w:ascii="Times New Roman" w:eastAsia="Calibri" w:hAnsi="Times New Roman" w:cs="Times New Roman"/>
          <w:sz w:val="24"/>
          <w:szCs w:val="24"/>
        </w:rPr>
        <w:t>государственного инспектора</w:t>
      </w:r>
      <w:r w:rsidRPr="006C45FC">
        <w:rPr>
          <w:rFonts w:ascii="Times New Roman" w:eastAsia="Calibri" w:hAnsi="Times New Roman" w:cs="Times New Roman"/>
          <w:sz w:val="24"/>
          <w:szCs w:val="24"/>
        </w:rPr>
        <w:t xml:space="preserve"> </w:t>
      </w:r>
      <w:r w:rsidR="000E5D56">
        <w:rPr>
          <w:rFonts w:ascii="Times New Roman" w:eastAsia="Calibri" w:hAnsi="Times New Roman" w:cs="Times New Roman"/>
          <w:sz w:val="24"/>
          <w:szCs w:val="24"/>
        </w:rPr>
        <w:t>межрегионального отдела по надзору за гидротехническими сооружениями  (далее – начальник Отдела) Кавказского управления Федеральной службы по экологическому, технологическому и атомному надзору (далее – Управление)</w:t>
      </w:r>
      <w:r w:rsidR="00941024"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относится к </w:t>
      </w:r>
      <w:r w:rsidR="00FD5418" w:rsidRPr="006C45FC">
        <w:rPr>
          <w:rFonts w:ascii="Times New Roman" w:eastAsia="Calibri" w:hAnsi="Times New Roman" w:cs="Times New Roman"/>
          <w:sz w:val="24"/>
          <w:szCs w:val="24"/>
        </w:rPr>
        <w:t>старшей</w:t>
      </w:r>
      <w:r w:rsidRPr="006C45FC">
        <w:rPr>
          <w:rFonts w:ascii="Times New Roman" w:eastAsia="Calibri" w:hAnsi="Times New Roman" w:cs="Times New Roman"/>
          <w:sz w:val="24"/>
          <w:szCs w:val="24"/>
        </w:rPr>
        <w:t xml:space="preserve"> группе должностей гражданской службы категории </w:t>
      </w:r>
      <w:r w:rsidR="00C240D1">
        <w:rPr>
          <w:rFonts w:ascii="Times New Roman" w:eastAsia="Calibri" w:hAnsi="Times New Roman" w:cs="Times New Roman"/>
          <w:sz w:val="24"/>
          <w:szCs w:val="24"/>
        </w:rPr>
        <w:t>«</w:t>
      </w:r>
      <w:r w:rsidR="00FD5418" w:rsidRPr="006C45FC">
        <w:rPr>
          <w:rFonts w:ascii="Times New Roman" w:eastAsia="Calibri" w:hAnsi="Times New Roman" w:cs="Times New Roman"/>
          <w:sz w:val="24"/>
          <w:szCs w:val="24"/>
        </w:rPr>
        <w:t>специалисты</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Регистрационный номер (код) должности </w:t>
      </w:r>
      <w:r w:rsidR="00B06F3D" w:rsidRPr="006C45FC">
        <w:rPr>
          <w:rFonts w:ascii="Times New Roman" w:eastAsia="Calibri" w:hAnsi="Times New Roman" w:cs="Times New Roman"/>
          <w:sz w:val="24"/>
          <w:szCs w:val="24"/>
        </w:rPr>
        <w:t>11-3-4-0</w:t>
      </w:r>
      <w:r w:rsidR="00BA1532">
        <w:rPr>
          <w:rFonts w:ascii="Times New Roman" w:eastAsia="Calibri" w:hAnsi="Times New Roman" w:cs="Times New Roman"/>
          <w:sz w:val="24"/>
          <w:szCs w:val="24"/>
        </w:rPr>
        <w:t>50</w:t>
      </w:r>
      <w:r w:rsidRPr="006C45FC">
        <w:rPr>
          <w:rFonts w:ascii="Times New Roman" w:eastAsia="Calibri" w:hAnsi="Times New Roman" w:cs="Times New Roman"/>
          <w:sz w:val="24"/>
          <w:szCs w:val="24"/>
        </w:rPr>
        <w:t>.</w:t>
      </w:r>
    </w:p>
    <w:p w:rsidR="0003325A"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1.2. Область профессиональной служебной деятельности государственного гражданского служащего (далее – гражданский служащий): </w:t>
      </w:r>
      <w:r w:rsidR="00DF6591" w:rsidRPr="006C45FC">
        <w:rPr>
          <w:rFonts w:ascii="Times New Roman" w:eastAsia="Calibri" w:hAnsi="Times New Roman" w:cs="Times New Roman"/>
          <w:sz w:val="24"/>
          <w:szCs w:val="24"/>
        </w:rPr>
        <w:t>р</w:t>
      </w:r>
      <w:r w:rsidRPr="006C45FC">
        <w:rPr>
          <w:rFonts w:ascii="Times New Roman" w:eastAsia="Calibri" w:hAnsi="Times New Roman" w:cs="Times New Roman"/>
          <w:sz w:val="24"/>
          <w:szCs w:val="24"/>
        </w:rPr>
        <w:t>егулирование промышленности и энергетики.</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1.3. Вид профессиональной служебной деятельности гражданского служащего: </w:t>
      </w:r>
      <w:r w:rsidR="00DF6591" w:rsidRPr="006C45FC">
        <w:rPr>
          <w:rFonts w:ascii="Times New Roman" w:eastAsia="Calibri" w:hAnsi="Times New Roman" w:cs="Times New Roman"/>
          <w:sz w:val="24"/>
          <w:szCs w:val="24"/>
        </w:rPr>
        <w:t>р</w:t>
      </w:r>
      <w:r w:rsidRPr="006C45FC">
        <w:rPr>
          <w:rFonts w:ascii="Times New Roman" w:eastAsia="Calibri" w:hAnsi="Times New Roman" w:cs="Times New Roman"/>
          <w:sz w:val="24"/>
          <w:szCs w:val="24"/>
        </w:rPr>
        <w:t>егу</w:t>
      </w:r>
      <w:r w:rsidR="00F00BA9" w:rsidRPr="006C45FC">
        <w:rPr>
          <w:rFonts w:ascii="Times New Roman" w:eastAsia="Calibri" w:hAnsi="Times New Roman" w:cs="Times New Roman"/>
          <w:sz w:val="24"/>
          <w:szCs w:val="24"/>
        </w:rPr>
        <w:t xml:space="preserve">лирование в сфере безопасности </w:t>
      </w:r>
      <w:r w:rsidR="00201B6C" w:rsidRPr="006C45FC">
        <w:rPr>
          <w:rFonts w:ascii="Times New Roman" w:eastAsia="Calibri" w:hAnsi="Times New Roman" w:cs="Times New Roman"/>
          <w:sz w:val="24"/>
          <w:szCs w:val="24"/>
        </w:rPr>
        <w:t>гидротехнических сооружений</w:t>
      </w:r>
      <w:r w:rsidR="00F00BA9" w:rsidRPr="006C45FC">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1.4. Назначение и освобождение от должности</w:t>
      </w:r>
      <w:r w:rsidR="00B7160F">
        <w:rPr>
          <w:rFonts w:ascii="Times New Roman" w:eastAsia="Calibri" w:hAnsi="Times New Roman" w:cs="Times New Roman"/>
          <w:sz w:val="24"/>
          <w:szCs w:val="24"/>
        </w:rPr>
        <w:t xml:space="preserve"> </w:t>
      </w:r>
      <w:r w:rsidR="00B06F3D" w:rsidRPr="006C45FC">
        <w:rPr>
          <w:rFonts w:ascii="Times New Roman" w:eastAsia="Calibri" w:hAnsi="Times New Roman" w:cs="Times New Roman"/>
          <w:sz w:val="24"/>
          <w:szCs w:val="24"/>
        </w:rPr>
        <w:t>государственного инспектора</w:t>
      </w:r>
      <w:r w:rsidR="00F60274" w:rsidRPr="006C45FC">
        <w:rPr>
          <w:rFonts w:ascii="Times New Roman" w:eastAsia="Calibri" w:hAnsi="Times New Roman" w:cs="Times New Roman"/>
          <w:sz w:val="24"/>
          <w:szCs w:val="24"/>
        </w:rPr>
        <w:t xml:space="preserve"> </w:t>
      </w:r>
      <w:r w:rsidR="000E5D56">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осуществляется</w:t>
      </w:r>
      <w:r w:rsidR="0009389E"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руководителем </w:t>
      </w:r>
      <w:r w:rsidR="000E5D56">
        <w:rPr>
          <w:rFonts w:ascii="Times New Roman" w:eastAsia="Calibri" w:hAnsi="Times New Roman" w:cs="Times New Roman"/>
          <w:sz w:val="24"/>
          <w:szCs w:val="24"/>
        </w:rPr>
        <w:t>Управления</w:t>
      </w:r>
      <w:r w:rsidRPr="006C45FC">
        <w:rPr>
          <w:rFonts w:ascii="Times New Roman" w:eastAsia="Calibri" w:hAnsi="Times New Roman" w:cs="Times New Roman"/>
          <w:sz w:val="24"/>
          <w:szCs w:val="24"/>
        </w:rPr>
        <w:t xml:space="preserve">.   </w:t>
      </w: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1.5. Гражданский служащий, замещающий должность </w:t>
      </w:r>
      <w:r w:rsidR="00B06F3D"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xml:space="preserve">, непосредственно подчиняется </w:t>
      </w:r>
      <w:r w:rsidR="0014178A">
        <w:rPr>
          <w:rFonts w:ascii="Times New Roman" w:eastAsia="Calibri" w:hAnsi="Times New Roman" w:cs="Times New Roman"/>
          <w:sz w:val="24"/>
          <w:szCs w:val="24"/>
        </w:rPr>
        <w:t>начальнику отдела</w:t>
      </w:r>
      <w:r w:rsidR="00B06F3D" w:rsidRPr="006C45FC">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Гражданский служащий, замещающий должность </w:t>
      </w:r>
      <w:r w:rsidR="00B06F3D"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 xml:space="preserve">также подчиняется </w:t>
      </w:r>
      <w:r w:rsidR="00071987" w:rsidRPr="006C45FC">
        <w:rPr>
          <w:rFonts w:ascii="Times New Roman" w:eastAsia="Calibri" w:hAnsi="Times New Roman" w:cs="Times New Roman"/>
          <w:sz w:val="24"/>
          <w:szCs w:val="24"/>
        </w:rPr>
        <w:t xml:space="preserve">заместителю </w:t>
      </w:r>
      <w:r w:rsidR="0009389E" w:rsidRPr="006C45FC">
        <w:rPr>
          <w:rFonts w:ascii="Times New Roman" w:eastAsia="Calibri" w:hAnsi="Times New Roman" w:cs="Times New Roman"/>
          <w:sz w:val="24"/>
          <w:szCs w:val="24"/>
        </w:rPr>
        <w:t>руководител</w:t>
      </w:r>
      <w:r w:rsidR="00071987" w:rsidRPr="006C45FC">
        <w:rPr>
          <w:rFonts w:ascii="Times New Roman" w:eastAsia="Calibri" w:hAnsi="Times New Roman" w:cs="Times New Roman"/>
          <w:sz w:val="24"/>
          <w:szCs w:val="24"/>
        </w:rPr>
        <w:t>я</w:t>
      </w:r>
      <w:r w:rsidR="0009389E" w:rsidRPr="006C45FC">
        <w:rPr>
          <w:rFonts w:ascii="Times New Roman" w:eastAsia="Calibri" w:hAnsi="Times New Roman" w:cs="Times New Roman"/>
          <w:sz w:val="24"/>
          <w:szCs w:val="24"/>
        </w:rPr>
        <w:t xml:space="preserve"> Управления</w:t>
      </w:r>
      <w:r w:rsidR="00071987" w:rsidRPr="006C45FC">
        <w:rPr>
          <w:rFonts w:ascii="Times New Roman" w:eastAsia="Calibri" w:hAnsi="Times New Roman" w:cs="Times New Roman"/>
          <w:sz w:val="24"/>
          <w:szCs w:val="24"/>
        </w:rPr>
        <w:t>, руководителю Управления.</w:t>
      </w:r>
    </w:p>
    <w:p w:rsidR="00D96AF2"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071987" w:rsidRPr="006C45FC">
        <w:rPr>
          <w:rFonts w:ascii="Times New Roman" w:eastAsia="Calibri" w:hAnsi="Times New Roman" w:cs="Times New Roman"/>
          <w:sz w:val="24"/>
          <w:szCs w:val="24"/>
        </w:rPr>
        <w:t>6</w:t>
      </w:r>
      <w:r w:rsidRPr="006C45FC">
        <w:rPr>
          <w:rFonts w:ascii="Times New Roman" w:eastAsia="Calibri" w:hAnsi="Times New Roman" w:cs="Times New Roman"/>
          <w:sz w:val="24"/>
          <w:szCs w:val="24"/>
        </w:rPr>
        <w:t xml:space="preserve">. На гражданского служащего, замещающего должность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w:t>
      </w:r>
      <w:r w:rsidR="00201B6C"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в случае служебной необходимости и с его согласия может быть возложено исполнение должностных обязанностей по должности </w:t>
      </w:r>
      <w:r w:rsidR="00071987" w:rsidRPr="006C45FC">
        <w:rPr>
          <w:rFonts w:ascii="Times New Roman" w:eastAsia="Calibri" w:hAnsi="Times New Roman" w:cs="Times New Roman"/>
          <w:sz w:val="24"/>
          <w:szCs w:val="24"/>
        </w:rPr>
        <w:t xml:space="preserve">начальника </w:t>
      </w:r>
      <w:r w:rsidR="002D2FAE"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B7160F">
        <w:rPr>
          <w:rFonts w:ascii="Times New Roman" w:eastAsia="Calibri" w:hAnsi="Times New Roman" w:cs="Times New Roman"/>
          <w:sz w:val="24"/>
          <w:szCs w:val="24"/>
        </w:rPr>
        <w:t xml:space="preserve">, заместителя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w:t>
      </w:r>
    </w:p>
    <w:p w:rsidR="006C45FC" w:rsidRDefault="006C45FC" w:rsidP="0003325A">
      <w:pPr>
        <w:spacing w:after="0" w:line="240" w:lineRule="auto"/>
        <w:ind w:firstLine="709"/>
        <w:jc w:val="both"/>
        <w:rPr>
          <w:rFonts w:ascii="Times New Roman" w:eastAsia="Calibri" w:hAnsi="Times New Roman" w:cs="Times New Roman"/>
          <w:sz w:val="24"/>
          <w:szCs w:val="24"/>
        </w:rPr>
      </w:pPr>
    </w:p>
    <w:p w:rsidR="0014178A" w:rsidRDefault="0014178A" w:rsidP="0003325A">
      <w:pPr>
        <w:spacing w:after="0" w:line="240" w:lineRule="auto"/>
        <w:ind w:firstLine="709"/>
        <w:jc w:val="both"/>
        <w:rPr>
          <w:rFonts w:ascii="Times New Roman" w:eastAsia="Calibri" w:hAnsi="Times New Roman" w:cs="Times New Roman"/>
          <w:sz w:val="24"/>
          <w:szCs w:val="24"/>
        </w:rPr>
      </w:pPr>
    </w:p>
    <w:p w:rsidR="0014178A" w:rsidRPr="006C45FC" w:rsidRDefault="0014178A" w:rsidP="0003325A">
      <w:pPr>
        <w:spacing w:after="0" w:line="240" w:lineRule="auto"/>
        <w:ind w:firstLine="709"/>
        <w:jc w:val="both"/>
        <w:rPr>
          <w:rFonts w:ascii="Times New Roman" w:eastAsia="Calibri" w:hAnsi="Times New Roman" w:cs="Times New Roman"/>
          <w:sz w:val="24"/>
          <w:szCs w:val="24"/>
        </w:rPr>
      </w:pPr>
    </w:p>
    <w:p w:rsidR="00D96AF2"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6C45FC">
        <w:rPr>
          <w:rFonts w:ascii="Times New Roman" w:eastAsia="Calibri" w:hAnsi="Times New Roman" w:cs="Times New Roman"/>
          <w:b/>
          <w:sz w:val="24"/>
          <w:szCs w:val="24"/>
        </w:rPr>
        <w:t>Квалификационные требования</w:t>
      </w:r>
      <w:bookmarkEnd w:id="3"/>
      <w:bookmarkEnd w:id="4"/>
      <w:bookmarkEnd w:id="5"/>
    </w:p>
    <w:p w:rsidR="006C45FC" w:rsidRPr="006C45FC" w:rsidRDefault="006C45FC" w:rsidP="006C45FC">
      <w:pPr>
        <w:spacing w:after="0" w:line="240" w:lineRule="auto"/>
        <w:ind w:left="720"/>
        <w:rPr>
          <w:rFonts w:ascii="Times New Roman" w:eastAsia="Calibri" w:hAnsi="Times New Roman" w:cs="Times New Roman"/>
          <w:b/>
          <w:sz w:val="24"/>
          <w:szCs w:val="24"/>
        </w:rPr>
      </w:pPr>
    </w:p>
    <w:p w:rsidR="00D96AF2"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Для замещения должности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Pr="006C45FC">
        <w:rPr>
          <w:rFonts w:ascii="Times New Roman" w:eastAsia="Calibri" w:hAnsi="Times New Roman" w:cs="Times New Roman"/>
          <w:sz w:val="24"/>
          <w:szCs w:val="24"/>
        </w:rPr>
        <w:t>устанавливаются требования, включающие базовые и профессионально - функциональные квалификационные требования.</w:t>
      </w:r>
    </w:p>
    <w:p w:rsidR="006C45FC" w:rsidRPr="006C45FC" w:rsidRDefault="006C45FC" w:rsidP="0003325A">
      <w:pPr>
        <w:spacing w:after="0" w:line="240" w:lineRule="auto"/>
        <w:ind w:firstLine="709"/>
        <w:jc w:val="both"/>
        <w:rPr>
          <w:rFonts w:ascii="Times New Roman" w:eastAsia="Calibri" w:hAnsi="Times New Roman" w:cs="Times New Roman"/>
          <w:sz w:val="24"/>
          <w:szCs w:val="24"/>
        </w:rPr>
      </w:pPr>
    </w:p>
    <w:p w:rsidR="00D96AF2" w:rsidRDefault="00D96AF2" w:rsidP="0003325A">
      <w:pPr>
        <w:spacing w:after="0" w:line="240" w:lineRule="auto"/>
        <w:ind w:firstLine="709"/>
        <w:jc w:val="center"/>
        <w:rPr>
          <w:rFonts w:ascii="Times New Roman" w:eastAsia="Calibri" w:hAnsi="Times New Roman" w:cs="Times New Roman"/>
          <w:b/>
          <w:sz w:val="24"/>
          <w:szCs w:val="24"/>
        </w:rPr>
      </w:pPr>
      <w:r w:rsidRPr="006C45FC">
        <w:rPr>
          <w:rFonts w:ascii="Times New Roman" w:eastAsia="Calibri" w:hAnsi="Times New Roman" w:cs="Times New Roman"/>
          <w:b/>
          <w:sz w:val="24"/>
          <w:szCs w:val="24"/>
        </w:rPr>
        <w:t>2.1. Базовые квалификационные требования</w:t>
      </w:r>
    </w:p>
    <w:p w:rsidR="0014178A" w:rsidRPr="006C45FC" w:rsidRDefault="0014178A" w:rsidP="0003325A">
      <w:pPr>
        <w:spacing w:after="0" w:line="240" w:lineRule="auto"/>
        <w:ind w:firstLine="709"/>
        <w:jc w:val="center"/>
        <w:rPr>
          <w:rFonts w:ascii="Times New Roman" w:eastAsia="Calibri" w:hAnsi="Times New Roman" w:cs="Times New Roman"/>
          <w:b/>
          <w:sz w:val="24"/>
          <w:szCs w:val="24"/>
        </w:rPr>
      </w:pPr>
    </w:p>
    <w:p w:rsidR="00D96AF2" w:rsidRPr="006C45FC" w:rsidRDefault="00D96AF2" w:rsidP="0003325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2.1.1. Гражданский служащий, замещающий должность </w:t>
      </w:r>
      <w:r w:rsidR="00071987" w:rsidRPr="006C45FC">
        <w:rPr>
          <w:rFonts w:ascii="Times New Roman" w:eastAsia="Calibri" w:hAnsi="Times New Roman" w:cs="Times New Roman"/>
          <w:sz w:val="24"/>
          <w:szCs w:val="24"/>
        </w:rPr>
        <w:t>государственного инспектора</w:t>
      </w:r>
      <w:r w:rsidR="00201B6C"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xml:space="preserve">, должен иметь </w:t>
      </w:r>
      <w:r w:rsidR="0009389E" w:rsidRPr="006C45FC">
        <w:rPr>
          <w:rFonts w:ascii="Times New Roman" w:eastAsia="Calibri" w:hAnsi="Times New Roman" w:cs="Times New Roman"/>
          <w:sz w:val="24"/>
          <w:szCs w:val="24"/>
        </w:rPr>
        <w:t>высшее</w:t>
      </w:r>
      <w:r w:rsidRPr="006C45FC">
        <w:rPr>
          <w:rFonts w:ascii="Times New Roman" w:eastAsia="Calibri" w:hAnsi="Times New Roman" w:cs="Times New Roman"/>
          <w:sz w:val="24"/>
          <w:szCs w:val="24"/>
        </w:rPr>
        <w:t xml:space="preserve"> образов</w:t>
      </w:r>
      <w:r w:rsidR="00201B6C" w:rsidRPr="006C45FC">
        <w:rPr>
          <w:rFonts w:ascii="Times New Roman" w:eastAsia="Calibri" w:hAnsi="Times New Roman" w:cs="Times New Roman"/>
          <w:sz w:val="24"/>
          <w:szCs w:val="24"/>
        </w:rPr>
        <w:t xml:space="preserve">ание не ниже  </w:t>
      </w:r>
      <w:r w:rsidRPr="006C45FC">
        <w:rPr>
          <w:rFonts w:ascii="Times New Roman" w:eastAsia="Calibri" w:hAnsi="Times New Roman" w:cs="Times New Roman"/>
          <w:sz w:val="24"/>
          <w:szCs w:val="24"/>
        </w:rPr>
        <w:t xml:space="preserve">уровня  </w:t>
      </w:r>
      <w:proofErr w:type="spellStart"/>
      <w:r w:rsidR="0035619D" w:rsidRPr="006C45FC">
        <w:rPr>
          <w:rFonts w:ascii="Times New Roman" w:hAnsi="Times New Roman" w:cs="Times New Roman"/>
          <w:sz w:val="24"/>
          <w:szCs w:val="24"/>
        </w:rPr>
        <w:t>бакалавриат</w:t>
      </w:r>
      <w:proofErr w:type="spellEnd"/>
      <w:r w:rsidR="0035619D" w:rsidRPr="006C45FC">
        <w:rPr>
          <w:rFonts w:ascii="Times New Roman" w:eastAsia="Times New Roman" w:hAnsi="Times New Roman" w:cs="Times New Roman"/>
          <w:bCs/>
          <w:sz w:val="24"/>
          <w:szCs w:val="24"/>
          <w:lang w:eastAsia="ru-RU"/>
        </w:rPr>
        <w:t>.</w:t>
      </w:r>
    </w:p>
    <w:p w:rsidR="00D96AF2" w:rsidRPr="006C45FC"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2.1.2. Для</w:t>
      </w:r>
      <w:r w:rsidR="00071987" w:rsidRPr="006C45FC">
        <w:rPr>
          <w:rFonts w:ascii="Times New Roman" w:eastAsia="Calibri" w:hAnsi="Times New Roman" w:cs="Times New Roman"/>
          <w:sz w:val="24"/>
          <w:szCs w:val="24"/>
        </w:rPr>
        <w:t xml:space="preserve"> замещения должности</w:t>
      </w:r>
      <w:r w:rsidRPr="006C45FC">
        <w:rPr>
          <w:rFonts w:ascii="Times New Roman" w:eastAsia="Calibri" w:hAnsi="Times New Roman" w:cs="Times New Roman"/>
          <w:sz w:val="24"/>
          <w:szCs w:val="24"/>
        </w:rPr>
        <w:t> </w:t>
      </w:r>
      <w:r w:rsidR="00071987" w:rsidRPr="006C45FC">
        <w:rPr>
          <w:rFonts w:ascii="Times New Roman" w:eastAsia="Calibri" w:hAnsi="Times New Roman" w:cs="Times New Roman"/>
          <w:sz w:val="24"/>
          <w:szCs w:val="24"/>
        </w:rPr>
        <w:t>государственного инспектора</w:t>
      </w:r>
      <w:r w:rsidR="004B7DDB"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14178A">
        <w:rPr>
          <w:rFonts w:ascii="Times New Roman" w:eastAsia="Calibri" w:hAnsi="Times New Roman" w:cs="Times New Roman"/>
          <w:sz w:val="24"/>
          <w:szCs w:val="24"/>
          <w:vertAlign w:val="superscript"/>
        </w:rPr>
        <w:t xml:space="preserve"> </w:t>
      </w:r>
      <w:r w:rsidR="0014178A">
        <w:rPr>
          <w:rFonts w:ascii="Times New Roman" w:eastAsia="Calibri" w:hAnsi="Times New Roman" w:cs="Times New Roman"/>
          <w:sz w:val="24"/>
          <w:szCs w:val="24"/>
        </w:rPr>
        <w:t xml:space="preserve"> </w:t>
      </w:r>
      <w:r w:rsidR="00F60274"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w:t>
      </w:r>
      <w:r w:rsidR="00071987" w:rsidRPr="006C45FC">
        <w:rPr>
          <w:rFonts w:ascii="Times New Roman" w:eastAsia="Calibri" w:hAnsi="Times New Roman" w:cs="Times New Roman"/>
          <w:sz w:val="24"/>
          <w:szCs w:val="24"/>
        </w:rPr>
        <w:t>не установлено требований к стажу</w:t>
      </w:r>
      <w:r w:rsidR="00535587" w:rsidRPr="006C45FC">
        <w:rPr>
          <w:rFonts w:ascii="Times New Roman" w:eastAsia="Calibri" w:hAnsi="Times New Roman" w:cs="Times New Roman"/>
          <w:sz w:val="24"/>
          <w:szCs w:val="24"/>
        </w:rPr>
        <w:t xml:space="preserve"> </w:t>
      </w:r>
      <w:r w:rsidR="007B2F6D" w:rsidRPr="006C45FC">
        <w:rPr>
          <w:rFonts w:ascii="Times New Roman" w:eastAsia="Calibri" w:hAnsi="Times New Roman" w:cs="Times New Roman"/>
          <w:sz w:val="24"/>
          <w:szCs w:val="24"/>
        </w:rPr>
        <w:t>государственной</w:t>
      </w:r>
      <w:r w:rsidR="00071987" w:rsidRPr="006C45FC">
        <w:rPr>
          <w:rFonts w:ascii="Times New Roman" w:eastAsia="Calibri" w:hAnsi="Times New Roman" w:cs="Times New Roman"/>
          <w:sz w:val="24"/>
          <w:szCs w:val="24"/>
        </w:rPr>
        <w:t xml:space="preserve"> гражданской службы или работы по специальности, направлению подготовки</w:t>
      </w:r>
      <w:r w:rsidRPr="006C45FC">
        <w:rPr>
          <w:rFonts w:ascii="Times New Roman" w:eastAsia="Calibri" w:hAnsi="Times New Roman" w:cs="Times New Roman"/>
          <w:sz w:val="24"/>
          <w:szCs w:val="24"/>
        </w:rPr>
        <w:t xml:space="preserve">. </w:t>
      </w:r>
    </w:p>
    <w:p w:rsidR="00D96AF2" w:rsidRPr="006C45FC"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2.1.3. Гражданский служащий, замещающий должность </w:t>
      </w:r>
      <w:r w:rsidR="005F0EC8" w:rsidRPr="006C45FC">
        <w:rPr>
          <w:rFonts w:ascii="Times New Roman" w:eastAsia="Calibri" w:hAnsi="Times New Roman" w:cs="Times New Roman"/>
          <w:sz w:val="24"/>
          <w:szCs w:val="24"/>
        </w:rPr>
        <w:t>государственного инспектора</w:t>
      </w:r>
      <w:r w:rsidR="004B7DDB"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должен обладать следующими базовыми знаниями и умениями:</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 знанием государственного языка Российской Федерации (русского языка);</w:t>
      </w:r>
    </w:p>
    <w:p w:rsidR="004B7DDB"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 знаниями основ: </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lastRenderedPageBreak/>
        <w:t>а) К</w:t>
      </w:r>
      <w:r w:rsidR="00BE5FEE">
        <w:rPr>
          <w:rFonts w:ascii="Times New Roman" w:eastAsia="Calibri" w:hAnsi="Times New Roman" w:cs="Times New Roman"/>
          <w:sz w:val="24"/>
          <w:szCs w:val="24"/>
        </w:rPr>
        <w:t>онституции Российской Федерации;</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б) Федерального закона от 27 мая 2003 г. № 58-ФЗ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системе государственной службы Российской Федерации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в) Федерального закона о</w:t>
      </w:r>
      <w:r w:rsidR="00BE5FEE">
        <w:rPr>
          <w:rFonts w:ascii="Times New Roman" w:eastAsia="Calibri" w:hAnsi="Times New Roman" w:cs="Times New Roman"/>
          <w:sz w:val="24"/>
          <w:szCs w:val="24"/>
        </w:rPr>
        <w:t xml:space="preserve">т 27 июля 2004 г. № 79-ФЗ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государственной гражданской службе Российской Федерации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г) Федерального закона от 25 декабр</w:t>
      </w:r>
      <w:r w:rsidR="00BE5FEE">
        <w:rPr>
          <w:rFonts w:ascii="Times New Roman" w:eastAsia="Calibri" w:hAnsi="Times New Roman" w:cs="Times New Roman"/>
          <w:sz w:val="24"/>
          <w:szCs w:val="24"/>
        </w:rPr>
        <w:t xml:space="preserve">я 2008 г. № 273-ФЗ </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О противодействии коррупции</w:t>
      </w:r>
      <w:r w:rsidR="00C240D1">
        <w:rPr>
          <w:rFonts w:ascii="Times New Roman" w:eastAsia="Calibri" w:hAnsi="Times New Roman" w:cs="Times New Roman"/>
          <w:sz w:val="24"/>
          <w:szCs w:val="24"/>
        </w:rPr>
        <w:t>»</w:t>
      </w:r>
      <w:r w:rsidRPr="006C45FC">
        <w:rPr>
          <w:rFonts w:ascii="Times New Roman" w:eastAsia="Calibri" w:hAnsi="Times New Roman" w:cs="Times New Roman"/>
          <w:sz w:val="24"/>
          <w:szCs w:val="24"/>
        </w:rPr>
        <w:t>;</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C45FC">
        <w:rPr>
          <w:rFonts w:ascii="Times New Roman" w:eastAsia="Calibri" w:hAnsi="Times New Roman" w:cs="Times New Roman"/>
          <w:color w:val="000000"/>
          <w:sz w:val="24"/>
          <w:szCs w:val="24"/>
        </w:rPr>
        <w:t>3) знаниями и умения в области информационно-коммуникационных технологий.</w:t>
      </w:r>
    </w:p>
    <w:p w:rsidR="00D96AF2" w:rsidRPr="006C45FC" w:rsidRDefault="00D96AF2" w:rsidP="0003325A">
      <w:pPr>
        <w:spacing w:after="0" w:line="240" w:lineRule="auto"/>
        <w:ind w:firstLine="709"/>
        <w:jc w:val="both"/>
        <w:rPr>
          <w:rFonts w:ascii="Times New Roman" w:eastAsia="Calibri" w:hAnsi="Times New Roman" w:cs="Times New Roman"/>
          <w:color w:val="000000"/>
          <w:sz w:val="24"/>
          <w:szCs w:val="24"/>
        </w:rPr>
      </w:pPr>
      <w:r w:rsidRPr="006C45FC">
        <w:rPr>
          <w:rFonts w:ascii="Times New Roman" w:eastAsia="Calibri" w:hAnsi="Times New Roman" w:cs="Times New Roman"/>
          <w:color w:val="000000"/>
          <w:sz w:val="24"/>
          <w:szCs w:val="24"/>
        </w:rPr>
        <w:t xml:space="preserve">2.1.4. </w:t>
      </w:r>
      <w:r w:rsidRPr="006C45FC">
        <w:rPr>
          <w:rFonts w:ascii="Times New Roman" w:eastAsia="Calibri" w:hAnsi="Times New Roman" w:cs="Times New Roman"/>
          <w:sz w:val="24"/>
          <w:szCs w:val="24"/>
        </w:rPr>
        <w:t>Умения</w:t>
      </w:r>
      <w:r w:rsidRPr="006C45FC">
        <w:rPr>
          <w:rFonts w:ascii="Times New Roman" w:eastAsia="Calibri" w:hAnsi="Times New Roman" w:cs="Times New Roman"/>
          <w:color w:val="000000"/>
          <w:sz w:val="24"/>
          <w:szCs w:val="24"/>
        </w:rPr>
        <w:t xml:space="preserve"> гражданского служащего, замещающего должность </w:t>
      </w:r>
      <w:r w:rsidR="005F0EC8" w:rsidRPr="006C45FC">
        <w:rPr>
          <w:rFonts w:ascii="Times New Roman" w:eastAsia="Calibri" w:hAnsi="Times New Roman" w:cs="Times New Roman"/>
          <w:sz w:val="24"/>
          <w:szCs w:val="24"/>
        </w:rPr>
        <w:t>государственного инспектора</w:t>
      </w:r>
      <w:r w:rsidR="00200F1D"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 включают следующие умения.</w:t>
      </w:r>
    </w:p>
    <w:p w:rsidR="00D96AF2" w:rsidRPr="006C45FC" w:rsidRDefault="00D96AF2" w:rsidP="0003325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C45FC">
        <w:rPr>
          <w:rFonts w:ascii="Times New Roman" w:eastAsia="Calibri" w:hAnsi="Times New Roman" w:cs="Times New Roman"/>
          <w:b/>
          <w:sz w:val="24"/>
          <w:szCs w:val="24"/>
        </w:rPr>
        <w:t>Общие умения:</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мыслить системно (стратегически);</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планировать, рационально использовать служебное время и достигать результата;</w:t>
      </w:r>
    </w:p>
    <w:p w:rsidR="00D96AF2" w:rsidRPr="006C45FC" w:rsidRDefault="00D96AF2" w:rsidP="0003325A">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коммуникативные умения;</w:t>
      </w:r>
    </w:p>
    <w:p w:rsidR="00D96AF2" w:rsidRPr="006C45FC" w:rsidRDefault="00D96AF2" w:rsidP="002F07AD">
      <w:pPr>
        <w:spacing w:after="0" w:line="240" w:lineRule="auto"/>
        <w:ind w:firstLine="993"/>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умение управлять изменениями.</w:t>
      </w:r>
    </w:p>
    <w:p w:rsidR="00D96AF2" w:rsidRPr="006C45FC" w:rsidRDefault="00D96AF2" w:rsidP="0003325A">
      <w:pPr>
        <w:autoSpaceDE w:val="0"/>
        <w:autoSpaceDN w:val="0"/>
        <w:adjustRightInd w:val="0"/>
        <w:spacing w:after="0" w:line="240" w:lineRule="auto"/>
        <w:jc w:val="both"/>
        <w:rPr>
          <w:rFonts w:ascii="Times New Roman" w:eastAsia="Calibri" w:hAnsi="Times New Roman" w:cs="Times New Roman"/>
          <w:sz w:val="24"/>
          <w:szCs w:val="24"/>
        </w:rPr>
      </w:pPr>
    </w:p>
    <w:p w:rsidR="00D96AF2" w:rsidRPr="006C45FC" w:rsidRDefault="00200F1D" w:rsidP="006C45FC">
      <w:pPr>
        <w:shd w:val="clear" w:color="auto" w:fill="FFFFFF"/>
        <w:tabs>
          <w:tab w:val="left" w:pos="0"/>
        </w:tabs>
        <w:spacing w:after="0" w:line="240" w:lineRule="auto"/>
        <w:ind w:left="709"/>
        <w:jc w:val="center"/>
        <w:rPr>
          <w:rFonts w:ascii="Times New Roman" w:eastAsia="Calibri" w:hAnsi="Times New Roman" w:cs="Times New Roman"/>
          <w:b/>
          <w:sz w:val="24"/>
          <w:szCs w:val="24"/>
        </w:rPr>
      </w:pPr>
      <w:r w:rsidRPr="006C45FC">
        <w:rPr>
          <w:rFonts w:ascii="Times New Roman" w:eastAsia="Calibri" w:hAnsi="Times New Roman" w:cs="Times New Roman"/>
          <w:b/>
          <w:sz w:val="24"/>
          <w:szCs w:val="24"/>
        </w:rPr>
        <w:t xml:space="preserve">2.2. </w:t>
      </w:r>
      <w:r w:rsidR="00D96AF2" w:rsidRPr="006C45FC">
        <w:rPr>
          <w:rFonts w:ascii="Times New Roman" w:eastAsia="Calibri" w:hAnsi="Times New Roman" w:cs="Times New Roman"/>
          <w:b/>
          <w:sz w:val="24"/>
          <w:szCs w:val="24"/>
        </w:rPr>
        <w:t>Профессионально-функциональные</w:t>
      </w:r>
      <w:r w:rsidR="006C45FC">
        <w:rPr>
          <w:rFonts w:ascii="Times New Roman" w:eastAsia="Calibri" w:hAnsi="Times New Roman" w:cs="Times New Roman"/>
          <w:b/>
          <w:sz w:val="24"/>
          <w:szCs w:val="24"/>
        </w:rPr>
        <w:t xml:space="preserve"> </w:t>
      </w:r>
      <w:r w:rsidR="00D96AF2" w:rsidRPr="006C45FC">
        <w:rPr>
          <w:rFonts w:ascii="Times New Roman" w:eastAsia="Calibri" w:hAnsi="Times New Roman" w:cs="Times New Roman"/>
          <w:b/>
          <w:sz w:val="24"/>
          <w:szCs w:val="24"/>
        </w:rPr>
        <w:t>квалификационные требования</w:t>
      </w:r>
    </w:p>
    <w:p w:rsidR="00D96AF2" w:rsidRPr="006C45FC" w:rsidRDefault="00D96AF2" w:rsidP="0003325A">
      <w:pPr>
        <w:shd w:val="clear" w:color="auto" w:fill="FFFFFF"/>
        <w:tabs>
          <w:tab w:val="left" w:pos="0"/>
        </w:tabs>
        <w:spacing w:after="0" w:line="240" w:lineRule="auto"/>
        <w:jc w:val="both"/>
        <w:rPr>
          <w:rFonts w:ascii="Times New Roman" w:eastAsia="Calibri" w:hAnsi="Times New Roman" w:cs="Times New Roman"/>
          <w:b/>
          <w:sz w:val="24"/>
          <w:szCs w:val="24"/>
        </w:rPr>
      </w:pPr>
    </w:p>
    <w:p w:rsidR="000B70BD" w:rsidRPr="006C45FC" w:rsidRDefault="00D96AF2" w:rsidP="0003325A">
      <w:pPr>
        <w:spacing w:after="0" w:line="240" w:lineRule="auto"/>
        <w:ind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 xml:space="preserve">2.2.1. Гражданский служащий, замещающий должность </w:t>
      </w:r>
      <w:r w:rsidR="00F32119" w:rsidRPr="006C45FC">
        <w:rPr>
          <w:rFonts w:ascii="Times New Roman" w:eastAsia="Calibri" w:hAnsi="Times New Roman" w:cs="Times New Roman"/>
          <w:sz w:val="24"/>
          <w:szCs w:val="24"/>
        </w:rPr>
        <w:t>государственного инспектора</w:t>
      </w:r>
      <w:r w:rsidR="00200F1D"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Pr="006C45FC">
        <w:rPr>
          <w:rFonts w:ascii="Times New Roman" w:eastAsia="Calibri" w:hAnsi="Times New Roman" w:cs="Times New Roman"/>
          <w:sz w:val="24"/>
          <w:szCs w:val="24"/>
        </w:rPr>
        <w:t>,</w:t>
      </w:r>
      <w:r w:rsidR="00DA7ECA" w:rsidRPr="006C45FC">
        <w:rPr>
          <w:rFonts w:ascii="Times New Roman" w:eastAsia="Calibri" w:hAnsi="Times New Roman" w:cs="Times New Roman"/>
          <w:sz w:val="24"/>
          <w:szCs w:val="24"/>
        </w:rPr>
        <w:t xml:space="preserve"> д</w:t>
      </w:r>
      <w:r w:rsidRPr="006C45FC">
        <w:rPr>
          <w:rFonts w:ascii="Times New Roman" w:eastAsia="Calibri" w:hAnsi="Times New Roman" w:cs="Times New Roman"/>
          <w:sz w:val="24"/>
          <w:szCs w:val="24"/>
        </w:rPr>
        <w:t xml:space="preserve">олжен иметь </w:t>
      </w:r>
      <w:r w:rsidR="00DA7ECA" w:rsidRPr="006C45FC">
        <w:rPr>
          <w:rFonts w:ascii="Times New Roman" w:eastAsia="Calibri" w:hAnsi="Times New Roman" w:cs="Times New Roman"/>
          <w:sz w:val="24"/>
          <w:szCs w:val="24"/>
        </w:rPr>
        <w:t xml:space="preserve">высшее </w:t>
      </w:r>
      <w:r w:rsidRPr="006C45FC">
        <w:rPr>
          <w:rFonts w:ascii="Times New Roman" w:eastAsia="Calibri" w:hAnsi="Times New Roman" w:cs="Times New Roman"/>
          <w:sz w:val="24"/>
          <w:szCs w:val="24"/>
        </w:rPr>
        <w:t>образование</w:t>
      </w:r>
      <w:r w:rsidR="00674FFA" w:rsidRPr="006C45FC">
        <w:rPr>
          <w:rFonts w:ascii="Times New Roman" w:eastAsia="Times New Roman" w:hAnsi="Times New Roman" w:cs="Times New Roman"/>
          <w:sz w:val="24"/>
          <w:szCs w:val="24"/>
          <w:lang w:eastAsia="ru-RU"/>
        </w:rPr>
        <w:t xml:space="preserve"> </w:t>
      </w:r>
      <w:r w:rsidR="00EB3576" w:rsidRPr="006C45FC">
        <w:rPr>
          <w:rFonts w:ascii="Times New Roman" w:eastAsia="Calibri" w:hAnsi="Times New Roman" w:cs="Times New Roman"/>
          <w:sz w:val="24"/>
          <w:szCs w:val="24"/>
          <w:lang w:eastAsia="ru-RU"/>
        </w:rPr>
        <w:t xml:space="preserve">не ниже уровня </w:t>
      </w:r>
      <w:proofErr w:type="spellStart"/>
      <w:r w:rsidR="000B70BD" w:rsidRPr="006C45FC">
        <w:rPr>
          <w:rFonts w:ascii="Times New Roman" w:eastAsia="Calibri" w:hAnsi="Times New Roman" w:cs="Times New Roman"/>
          <w:sz w:val="24"/>
          <w:szCs w:val="24"/>
          <w:lang w:eastAsia="ru-RU"/>
        </w:rPr>
        <w:t>бакалавриат</w:t>
      </w:r>
      <w:proofErr w:type="spellEnd"/>
      <w:r w:rsidR="00EB3576"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 xml:space="preserve"> по направлени</w:t>
      </w:r>
      <w:proofErr w:type="gramStart"/>
      <w:r w:rsidRPr="006C45FC">
        <w:rPr>
          <w:rFonts w:ascii="Times New Roman" w:eastAsia="Calibri" w:hAnsi="Times New Roman" w:cs="Times New Roman"/>
          <w:sz w:val="24"/>
          <w:szCs w:val="24"/>
        </w:rPr>
        <w:t>ю(</w:t>
      </w:r>
      <w:proofErr w:type="gramEnd"/>
      <w:r w:rsidRPr="006C45FC">
        <w:rPr>
          <w:rFonts w:ascii="Times New Roman" w:eastAsia="Calibri" w:hAnsi="Times New Roman" w:cs="Times New Roman"/>
          <w:sz w:val="24"/>
          <w:szCs w:val="24"/>
        </w:rPr>
        <w:t xml:space="preserve">-ям) подготовки (специальности(-ям)) профессионального образования  </w:t>
      </w:r>
      <w:r w:rsidR="000B70BD" w:rsidRPr="006C45FC">
        <w:rPr>
          <w:rFonts w:ascii="Times New Roman" w:eastAsia="Times New Roman" w:hAnsi="Times New Roman" w:cs="Times New Roman"/>
          <w:sz w:val="24"/>
          <w:szCs w:val="24"/>
          <w:lang w:eastAsia="ru-RU"/>
        </w:rPr>
        <w:t xml:space="preserve">подготовки </w:t>
      </w:r>
      <w:r w:rsidR="00C240D1">
        <w:rPr>
          <w:rFonts w:ascii="Times New Roman" w:eastAsia="Times New Roman" w:hAnsi="Times New Roman" w:cs="Times New Roman"/>
          <w:sz w:val="24"/>
          <w:szCs w:val="24"/>
          <w:lang w:eastAsia="ru-RU"/>
        </w:rPr>
        <w:t>«</w:t>
      </w:r>
      <w:proofErr w:type="spellStart"/>
      <w:r w:rsidR="000B70BD" w:rsidRPr="006C45FC">
        <w:rPr>
          <w:rFonts w:ascii="Times New Roman" w:eastAsia="Times New Roman" w:hAnsi="Times New Roman" w:cs="Times New Roman"/>
          <w:sz w:val="24"/>
          <w:szCs w:val="24"/>
          <w:lang w:eastAsia="ru-RU"/>
        </w:rPr>
        <w:t>Техносферная</w:t>
      </w:r>
      <w:proofErr w:type="spellEnd"/>
      <w:r w:rsidR="000B70BD" w:rsidRPr="006C45FC">
        <w:rPr>
          <w:rFonts w:ascii="Times New Roman" w:eastAsia="Times New Roman" w:hAnsi="Times New Roman" w:cs="Times New Roman"/>
          <w:sz w:val="24"/>
          <w:szCs w:val="24"/>
          <w:lang w:eastAsia="ru-RU"/>
        </w:rPr>
        <w:t xml:space="preserve"> безопасность и </w:t>
      </w:r>
      <w:proofErr w:type="spellStart"/>
      <w:r w:rsidR="000B70BD" w:rsidRPr="006C45FC">
        <w:rPr>
          <w:rFonts w:ascii="Times New Roman" w:eastAsia="Times New Roman" w:hAnsi="Times New Roman" w:cs="Times New Roman"/>
          <w:sz w:val="24"/>
          <w:szCs w:val="24"/>
          <w:lang w:eastAsia="ru-RU"/>
        </w:rPr>
        <w:t>природообустройство</w:t>
      </w:r>
      <w:proofErr w:type="spellEnd"/>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Техника и технологии строительства</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Электроэнергетика и электротехника</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proofErr w:type="spellStart"/>
      <w:r w:rsidR="000B70BD" w:rsidRPr="006C45FC">
        <w:rPr>
          <w:rFonts w:ascii="Times New Roman" w:eastAsia="Times New Roman" w:hAnsi="Times New Roman" w:cs="Times New Roman"/>
          <w:sz w:val="24"/>
          <w:szCs w:val="24"/>
          <w:lang w:eastAsia="ru-RU"/>
        </w:rPr>
        <w:t>Природообустройство</w:t>
      </w:r>
      <w:proofErr w:type="spellEnd"/>
      <w:r w:rsidR="000B70BD" w:rsidRPr="006C45FC">
        <w:rPr>
          <w:rFonts w:ascii="Times New Roman" w:eastAsia="Times New Roman" w:hAnsi="Times New Roman" w:cs="Times New Roman"/>
          <w:sz w:val="24"/>
          <w:szCs w:val="24"/>
          <w:lang w:eastAsia="ru-RU"/>
        </w:rPr>
        <w:t xml:space="preserve"> и водопользование</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Градостроительство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Строительство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Строительство уникальных зданий и сооружений</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xml:space="preserve">, </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Горное дело</w:t>
      </w:r>
      <w:r w:rsidR="00C240D1">
        <w:rPr>
          <w:rFonts w:ascii="Times New Roman" w:eastAsia="Times New Roman" w:hAnsi="Times New Roman" w:cs="Times New Roman"/>
          <w:sz w:val="24"/>
          <w:szCs w:val="24"/>
          <w:lang w:eastAsia="ru-RU"/>
        </w:rPr>
        <w:t>»</w:t>
      </w:r>
      <w:r w:rsidR="000B70BD" w:rsidRPr="006C45FC">
        <w:rPr>
          <w:rFonts w:ascii="Times New Roman" w:eastAsia="Times New Roman" w:hAnsi="Times New Roman" w:cs="Times New Roman"/>
          <w:sz w:val="24"/>
          <w:szCs w:val="24"/>
          <w:lang w:eastAsia="ru-RU"/>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C45FC" w:rsidRDefault="00D96AF2"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2.2.2. Гражданский служащий, замещающий должность </w:t>
      </w:r>
      <w:r w:rsidR="00F32119" w:rsidRPr="006C45FC">
        <w:rPr>
          <w:rFonts w:ascii="Times New Roman" w:eastAsia="Calibri" w:hAnsi="Times New Roman" w:cs="Times New Roman"/>
          <w:sz w:val="24"/>
          <w:szCs w:val="24"/>
        </w:rPr>
        <w:t>государственного инспектора</w:t>
      </w:r>
      <w:r w:rsidR="005062AA"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941024" w:rsidRPr="006C45FC">
        <w:rPr>
          <w:rFonts w:ascii="Times New Roman" w:eastAsia="Calibri" w:hAnsi="Times New Roman" w:cs="Times New Roman"/>
          <w:sz w:val="24"/>
          <w:szCs w:val="24"/>
        </w:rPr>
        <w:t>,</w:t>
      </w:r>
      <w:r w:rsidR="005062AA" w:rsidRPr="006C45FC">
        <w:rPr>
          <w:rFonts w:ascii="Times New Roman" w:eastAsia="Calibri" w:hAnsi="Times New Roman" w:cs="Times New Roman"/>
          <w:sz w:val="24"/>
          <w:szCs w:val="24"/>
          <w:vertAlign w:val="superscript"/>
        </w:rPr>
        <w:t xml:space="preserve"> </w:t>
      </w:r>
      <w:r w:rsidRPr="006C45FC">
        <w:rPr>
          <w:rFonts w:ascii="Times New Roman" w:eastAsia="Calibri" w:hAnsi="Times New Roman" w:cs="Times New Roman"/>
          <w:sz w:val="24"/>
          <w:szCs w:val="24"/>
        </w:rPr>
        <w:t>должен обладать следующими профессиональными знаниями в сфере законодательства Российской Федерации:</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Конституцию Российской Федерации;</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27.07.2004 г. № 79-ФЗ </w:t>
      </w:r>
      <w:r w:rsidR="00C240D1">
        <w:rPr>
          <w:rFonts w:ascii="Times New Roman" w:hAnsi="Times New Roman" w:cs="Times New Roman"/>
          <w:sz w:val="24"/>
          <w:szCs w:val="24"/>
        </w:rPr>
        <w:t>«</w:t>
      </w:r>
      <w:r>
        <w:rPr>
          <w:rFonts w:ascii="Times New Roman" w:hAnsi="Times New Roman" w:cs="Times New Roman"/>
          <w:sz w:val="24"/>
          <w:szCs w:val="24"/>
        </w:rPr>
        <w:t>О государственной гражданской службе Российской Федерации</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закон от  25.12.2008 г. № 273-ФЗ </w:t>
      </w:r>
      <w:r w:rsidR="00C240D1">
        <w:rPr>
          <w:rFonts w:ascii="Times New Roman" w:hAnsi="Times New Roman" w:cs="Times New Roman"/>
          <w:sz w:val="24"/>
          <w:szCs w:val="24"/>
        </w:rPr>
        <w:t>«</w:t>
      </w:r>
      <w:r>
        <w:rPr>
          <w:rFonts w:ascii="Times New Roman" w:hAnsi="Times New Roman" w:cs="Times New Roman"/>
          <w:sz w:val="24"/>
          <w:szCs w:val="24"/>
        </w:rPr>
        <w:t>О противодействии коррупции</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закон от 26 декабря 2008 г. № 294-ФЗ </w:t>
      </w:r>
      <w:r w:rsidR="00C240D1">
        <w:rPr>
          <w:rFonts w:ascii="Times New Roman" w:hAnsi="Times New Roman" w:cs="Times New Roman"/>
          <w:sz w:val="24"/>
          <w:szCs w:val="24"/>
        </w:rPr>
        <w:t>«</w:t>
      </w:r>
      <w:r>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 июля 2004 г. № 79-ФЗ </w:t>
      </w:r>
      <w:r w:rsidR="00C240D1">
        <w:rPr>
          <w:rFonts w:ascii="Times New Roman" w:hAnsi="Times New Roman" w:cs="Times New Roman"/>
          <w:sz w:val="24"/>
          <w:szCs w:val="24"/>
        </w:rPr>
        <w:t>«</w:t>
      </w:r>
      <w:r>
        <w:rPr>
          <w:rFonts w:ascii="Times New Roman" w:hAnsi="Times New Roman" w:cs="Times New Roman"/>
          <w:sz w:val="24"/>
          <w:szCs w:val="24"/>
        </w:rPr>
        <w:t>О государственной гражданской службе Российской Федерации</w:t>
      </w:r>
      <w:r w:rsidR="00C240D1">
        <w:rPr>
          <w:rFonts w:ascii="Times New Roman" w:hAnsi="Times New Roman" w:cs="Times New Roman"/>
          <w:sz w:val="24"/>
          <w:szCs w:val="24"/>
        </w:rPr>
        <w:t>»</w:t>
      </w:r>
      <w:r>
        <w:rPr>
          <w:rFonts w:ascii="Times New Roman" w:hAnsi="Times New Roman" w:cs="Times New Roman"/>
          <w:sz w:val="24"/>
          <w:szCs w:val="24"/>
        </w:rPr>
        <w:t xml:space="preserve"> </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 мая 2006 г. № 59-ФЗ </w:t>
      </w:r>
      <w:r w:rsidR="00C240D1">
        <w:rPr>
          <w:rFonts w:ascii="Times New Roman" w:hAnsi="Times New Roman" w:cs="Times New Roman"/>
          <w:sz w:val="24"/>
          <w:szCs w:val="24"/>
        </w:rPr>
        <w:t>«</w:t>
      </w:r>
      <w:r>
        <w:rPr>
          <w:rFonts w:ascii="Times New Roman" w:hAnsi="Times New Roman" w:cs="Times New Roman"/>
          <w:sz w:val="24"/>
          <w:szCs w:val="24"/>
        </w:rPr>
        <w:t>О порядке рассмотрения обращений граждан Российской Федерации</w:t>
      </w:r>
      <w:r w:rsidR="00C240D1">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21.07.1997 № 117-ФЗ </w:t>
      </w:r>
      <w:r w:rsidR="00C240D1">
        <w:rPr>
          <w:rFonts w:ascii="Times New Roman" w:hAnsi="Times New Roman" w:cs="Times New Roman"/>
          <w:sz w:val="24"/>
          <w:szCs w:val="24"/>
        </w:rPr>
        <w:t>«</w:t>
      </w:r>
      <w:r>
        <w:rPr>
          <w:rFonts w:ascii="Times New Roman" w:hAnsi="Times New Roman" w:cs="Times New Roman"/>
          <w:sz w:val="24"/>
          <w:szCs w:val="24"/>
        </w:rPr>
        <w:t>О безопасности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Федеральный закон от 21 декабря 1994г. № 64-ФЗ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пожарной безопасности</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Федеральный закон  от 27 декабря 2002 г. № 184-ФЗ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техническом регулировании</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закон от 27.07.2010 № 225-ФЗ </w:t>
      </w:r>
      <w:r w:rsidR="00C240D1">
        <w:rPr>
          <w:rFonts w:ascii="Times New Roman" w:hAnsi="Times New Roman" w:cs="Times New Roman"/>
          <w:sz w:val="24"/>
          <w:szCs w:val="24"/>
        </w:rPr>
        <w:t>«</w:t>
      </w:r>
      <w:r>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Федеральный закон от 21.07.2011 № 256-ФЗ </w:t>
      </w:r>
      <w:r w:rsidR="00C240D1">
        <w:rPr>
          <w:rFonts w:ascii="Times New Roman" w:hAnsi="Times New Roman" w:cs="Times New Roman"/>
          <w:sz w:val="24"/>
          <w:szCs w:val="24"/>
        </w:rPr>
        <w:t>«</w:t>
      </w:r>
      <w:r>
        <w:rPr>
          <w:rFonts w:ascii="Times New Roman" w:hAnsi="Times New Roman" w:cs="Times New Roman"/>
          <w:sz w:val="24"/>
          <w:szCs w:val="24"/>
        </w:rPr>
        <w:t>О безопасности объектов топливно-энергетического комплекса</w:t>
      </w:r>
      <w:r w:rsidR="00C240D1">
        <w:rPr>
          <w:rFonts w:ascii="Times New Roman" w:hAnsi="Times New Roman" w:cs="Times New Roman"/>
          <w:sz w:val="24"/>
          <w:szCs w:val="24"/>
        </w:rPr>
        <w:t>»</w:t>
      </w:r>
      <w:r>
        <w:rPr>
          <w:rFonts w:ascii="Times New Roman" w:hAnsi="Times New Roman" w:cs="Times New Roman"/>
          <w:sz w:val="24"/>
          <w:szCs w:val="24"/>
        </w:rPr>
        <w:t>;</w:t>
      </w:r>
      <w:r>
        <w:rPr>
          <w:rFonts w:ascii="Times New Roman" w:eastAsia="Calibri" w:hAnsi="Times New Roman" w:cs="Times New Roman"/>
          <w:color w:val="000000" w:themeColor="text1"/>
          <w:sz w:val="24"/>
          <w:szCs w:val="24"/>
        </w:rPr>
        <w:t>   </w:t>
      </w:r>
    </w:p>
    <w:p w:rsidR="0014178A" w:rsidRDefault="000B1258"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hyperlink r:id="rId9" w:tooltip="&quot;Кодекс Российской Федерации об административных правонарушениях&quot; от 30.12.2001 N 195-ФЗ (ред. от 08.06.2015) (с изм. и доп., вступ. в силу с 19.06.2015)------------ Недействующая редакция{КонсультантПлюс}" w:history="1">
        <w:r w:rsidR="0014178A">
          <w:rPr>
            <w:rStyle w:val="af1"/>
            <w:rFonts w:ascii="Times New Roman" w:hAnsi="Times New Roman" w:cs="Times New Roman"/>
            <w:sz w:val="24"/>
            <w:szCs w:val="24"/>
          </w:rPr>
          <w:t>Кодекс</w:t>
        </w:r>
      </w:hyperlink>
      <w:r w:rsidR="0014178A">
        <w:rPr>
          <w:rFonts w:ascii="Times New Roman" w:hAnsi="Times New Roman" w:cs="Times New Roman"/>
          <w:sz w:val="24"/>
          <w:szCs w:val="24"/>
        </w:rPr>
        <w:t xml:space="preserve"> Российской Федерации об административных правонарушениях от 30 декабря 2001 г. № 195-ФЗ;  </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Гражданский  кодекс  Российской  Федерации от 30 ноября 1994 г. № 51-ФЗ; </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05.05.2012 № 458 </w:t>
      </w:r>
      <w:r w:rsidR="00C240D1">
        <w:t>«</w:t>
      </w:r>
      <w:r>
        <w:t>Об утверждении Правил по обеспечению безопасности и антитеррористической защищенности объектов топливно-энергетического комплекса</w:t>
      </w:r>
      <w:r w:rsidR="00C240D1">
        <w:t>»</w:t>
      </w:r>
      <w:r>
        <w:t>;</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20.10.2014 № 1081  </w:t>
      </w:r>
      <w:r w:rsidR="00C240D1">
        <w:t>«</w:t>
      </w:r>
      <w:r>
        <w:t>Об утверждении Правил консервации и ликвидации гидротехнического сооружения</w:t>
      </w:r>
      <w:r w:rsidR="00C240D1">
        <w:t>»</w:t>
      </w:r>
      <w:r>
        <w:t>;</w:t>
      </w:r>
    </w:p>
    <w:p w:rsidR="0014178A" w:rsidRDefault="0014178A" w:rsidP="0014178A">
      <w:pPr>
        <w:pStyle w:val="a9"/>
        <w:numPr>
          <w:ilvl w:val="0"/>
          <w:numId w:val="13"/>
        </w:numPr>
        <w:ind w:left="0" w:firstLine="709"/>
        <w:jc w:val="both"/>
      </w:pPr>
      <w:r>
        <w:t xml:space="preserve">Постановление Правительства Российской Федерации от 01.03.1993 № 178 </w:t>
      </w:r>
      <w:r w:rsidR="00C240D1">
        <w:t>«</w:t>
      </w:r>
      <w:r>
        <w:t>О создании локальных систем оповещения в районах размещения потенциально опасных объектов</w:t>
      </w:r>
      <w:r w:rsidR="00C240D1">
        <w:t>»</w:t>
      </w:r>
      <w:r>
        <w:t xml:space="preserve">;   </w:t>
      </w:r>
      <w:r>
        <w:tab/>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Российской Федерации от 30 июля 2004 г. </w:t>
      </w:r>
      <w:r w:rsidR="00C240D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401 </w:t>
      </w:r>
      <w:r w:rsidR="00C240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 Федеральной службе по экологическому, технологическому и атомному надзору</w:t>
      </w:r>
      <w:r w:rsidR="00C240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Постановление</w:t>
      </w:r>
      <w:r>
        <w:rPr>
          <w:rFonts w:ascii="Times New Roman" w:hAnsi="Times New Roman" w:cs="Times New Roman"/>
          <w:sz w:val="24"/>
          <w:szCs w:val="24"/>
        </w:rPr>
        <w:t xml:space="preserve"> Правительства Российской Федерации от 30 июня 2010 г. </w:t>
      </w:r>
      <w:r w:rsidR="00C240D1">
        <w:rPr>
          <w:rFonts w:ascii="Times New Roman" w:hAnsi="Times New Roman" w:cs="Times New Roman"/>
          <w:sz w:val="24"/>
          <w:szCs w:val="24"/>
        </w:rPr>
        <w:br/>
      </w:r>
      <w:r>
        <w:rPr>
          <w:rFonts w:ascii="Times New Roman" w:hAnsi="Times New Roman" w:cs="Times New Roman"/>
          <w:sz w:val="24"/>
          <w:szCs w:val="24"/>
        </w:rPr>
        <w:t xml:space="preserve">№ 489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hAnsi="Times New Roman" w:cs="Times New Roman"/>
          <w:sz w:val="24"/>
          <w:szCs w:val="24"/>
        </w:rPr>
        <w:t xml:space="preserve"> и индивидуальных предпринимателей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27.10.2012 г. </w:t>
      </w:r>
      <w:r w:rsidR="00C240D1">
        <w:rPr>
          <w:rFonts w:ascii="Times New Roman" w:hAnsi="Times New Roman" w:cs="Times New Roman"/>
          <w:sz w:val="24"/>
          <w:szCs w:val="24"/>
        </w:rPr>
        <w:br/>
      </w:r>
      <w:r>
        <w:rPr>
          <w:rFonts w:ascii="Times New Roman" w:hAnsi="Times New Roman" w:cs="Times New Roman"/>
          <w:sz w:val="24"/>
          <w:szCs w:val="24"/>
        </w:rPr>
        <w:t xml:space="preserve">№ 1108 </w:t>
      </w:r>
      <w:r w:rsidR="00C240D1">
        <w:rPr>
          <w:rFonts w:ascii="Times New Roman" w:hAnsi="Times New Roman" w:cs="Times New Roman"/>
          <w:sz w:val="24"/>
          <w:szCs w:val="24"/>
        </w:rPr>
        <w:t>«</w:t>
      </w:r>
      <w:r>
        <w:rPr>
          <w:rFonts w:ascii="Times New Roman" w:hAnsi="Times New Roman" w:cs="Times New Roman"/>
          <w:sz w:val="24"/>
          <w:szCs w:val="24"/>
        </w:rPr>
        <w:t>О федеральном государственном надзоре в области безопасности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Постановление Правительства Российской Федерации  от 5 мая 2012 г. </w:t>
      </w:r>
      <w:r w:rsidR="00C240D1">
        <w:rPr>
          <w:rFonts w:ascii="Times New Roman" w:eastAsia="Calibri" w:hAnsi="Times New Roman" w:cs="Times New Roman"/>
          <w:color w:val="000000" w:themeColor="text1"/>
          <w:sz w:val="24"/>
          <w:szCs w:val="24"/>
        </w:rPr>
        <w:br/>
      </w:r>
      <w:r>
        <w:rPr>
          <w:rFonts w:ascii="Times New Roman" w:eastAsia="Calibri" w:hAnsi="Times New Roman" w:cs="Times New Roman"/>
          <w:color w:val="000000" w:themeColor="text1"/>
          <w:sz w:val="24"/>
          <w:szCs w:val="24"/>
        </w:rPr>
        <w:t xml:space="preserve">№ 455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 режиме постоянного государственного надзора на опасных производственных объектах и гидротехнических сооружениях</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 ноября 2013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986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 классификации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 w:val="left" w:pos="1701"/>
        </w:tabs>
        <w:suppressAutoHyphen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23 мая 1998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490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 порядке формирования и ведения Российского регистра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6 ноября 1998 г. </w:t>
      </w:r>
      <w:r w:rsidR="00C240D1">
        <w:rPr>
          <w:rFonts w:ascii="Times New Roman" w:eastAsia="Calibri" w:hAnsi="Times New Roman" w:cs="Times New Roman"/>
          <w:sz w:val="24"/>
          <w:szCs w:val="24"/>
        </w:rPr>
        <w:br/>
      </w:r>
      <w:r>
        <w:rPr>
          <w:rFonts w:ascii="Times New Roman" w:eastAsia="Calibri" w:hAnsi="Times New Roman" w:cs="Times New Roman"/>
          <w:sz w:val="24"/>
          <w:szCs w:val="24"/>
        </w:rPr>
        <w:t xml:space="preserve">№ 1303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Об утверждении Положения о декларировании безопасности гидротехнических сооружений</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Правительства Российской Федерации от 27 февраля 1999 г. № 237 </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подлежащего консервации, ликвидации либо не имеющего собственника</w:t>
      </w:r>
      <w:r w:rsidR="00C240D1">
        <w:rPr>
          <w:rFonts w:ascii="Times New Roman" w:eastAsia="Calibri" w:hAnsi="Times New Roman" w:cs="Times New Roman"/>
          <w:sz w:val="24"/>
          <w:szCs w:val="24"/>
        </w:rPr>
        <w:t>»</w:t>
      </w:r>
      <w:r>
        <w:rPr>
          <w:rFonts w:ascii="Times New Roman" w:eastAsia="Calibri"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18.12.2001 № 876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правил определения величины финансового обеспечения гражданской ответственности</w:t>
      </w:r>
      <w:proofErr w:type="gramEnd"/>
      <w:r>
        <w:rPr>
          <w:rFonts w:ascii="Times New Roman" w:hAnsi="Times New Roman" w:cs="Times New Roman"/>
          <w:sz w:val="24"/>
          <w:szCs w:val="24"/>
        </w:rPr>
        <w:t xml:space="preserve"> за вред, причиненный в результате аварии гидротехнического сооружения</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Госгортехнадзора России от 28.01.2002 № 6 </w:t>
      </w:r>
      <w:r w:rsidR="00C240D1">
        <w:rPr>
          <w:rFonts w:ascii="Times New Roman" w:hAnsi="Times New Roman" w:cs="Times New Roman"/>
          <w:sz w:val="24"/>
          <w:szCs w:val="24"/>
        </w:rPr>
        <w:t>«</w:t>
      </w:r>
      <w:r>
        <w:rPr>
          <w:rFonts w:ascii="Times New Roman" w:hAnsi="Times New Roman" w:cs="Times New Roman"/>
          <w:sz w:val="24"/>
          <w:szCs w:val="24"/>
        </w:rPr>
        <w:t>Об утверждении Правил безопасности гидротехнических сооружений накопителей жидких промышленных отходов</w:t>
      </w:r>
      <w:r w:rsidR="00C240D1">
        <w:rPr>
          <w:rFonts w:ascii="Times New Roman" w:hAnsi="Times New Roman" w:cs="Times New Roman"/>
          <w:sz w:val="24"/>
          <w:szCs w:val="24"/>
        </w:rPr>
        <w:t>»</w:t>
      </w:r>
      <w:r>
        <w:rPr>
          <w:rFonts w:ascii="Times New Roman" w:hAnsi="Times New Roman" w:cs="Times New Roman"/>
          <w:sz w:val="24"/>
          <w:szCs w:val="24"/>
        </w:rPr>
        <w:t xml:space="preserve"> (ПБ 03-438-02) (зарегистрирован Минюстом России (16.04.2002 регистрационный № 3372);</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21.05.2007 № 304 </w:t>
      </w:r>
      <w:r w:rsidR="00C240D1">
        <w:rPr>
          <w:rFonts w:ascii="Times New Roman" w:hAnsi="Times New Roman" w:cs="Times New Roman"/>
          <w:sz w:val="24"/>
          <w:szCs w:val="24"/>
        </w:rPr>
        <w:t>«</w:t>
      </w:r>
      <w:r>
        <w:rPr>
          <w:rFonts w:ascii="Times New Roman" w:hAnsi="Times New Roman" w:cs="Times New Roman"/>
          <w:sz w:val="24"/>
          <w:szCs w:val="24"/>
        </w:rPr>
        <w:t>О классификации чрезвычайных ситуаций природного и техногенного характера</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Правительства Российской Федерации от 22 сентября 2009 г. № 754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Положения о системе межведомственного электронного документооборота</w:t>
      </w:r>
      <w:r w:rsidR="00C240D1">
        <w:rPr>
          <w:rFonts w:ascii="Times New Roman" w:hAnsi="Times New Roman" w:cs="Times New Roman"/>
          <w:sz w:val="24"/>
          <w:szCs w:val="24"/>
        </w:rPr>
        <w:t>»</w:t>
      </w:r>
      <w:r>
        <w:rPr>
          <w:rFonts w:ascii="Times New Roman" w:hAnsi="Times New Roman" w:cs="Times New Roman"/>
          <w:sz w:val="24"/>
          <w:szCs w:val="24"/>
        </w:rPr>
        <w:t>;</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утвержденным  Приказом Ростехнадзора от 02.10.2015 №394 (Зарегистрировано в Минюсте России 02.03.2016 </w:t>
      </w:r>
      <w:r w:rsidR="00A27F76">
        <w:rPr>
          <w:rFonts w:ascii="Times New Roman" w:hAnsi="Times New Roman" w:cs="Times New Roman"/>
          <w:sz w:val="24"/>
          <w:szCs w:val="24"/>
        </w:rPr>
        <w:br/>
      </w:r>
      <w:r>
        <w:rPr>
          <w:rFonts w:ascii="Times New Roman" w:hAnsi="Times New Roman" w:cs="Times New Roman"/>
          <w:sz w:val="24"/>
          <w:szCs w:val="24"/>
        </w:rPr>
        <w:t xml:space="preserve">№ 41303); </w:t>
      </w:r>
    </w:p>
    <w:p w:rsidR="0014178A" w:rsidRDefault="0014178A" w:rsidP="0014178A">
      <w:pPr>
        <w:pStyle w:val="a8"/>
        <w:numPr>
          <w:ilvl w:val="0"/>
          <w:numId w:val="13"/>
        </w:numPr>
        <w:tabs>
          <w:tab w:val="left" w:pos="1418"/>
        </w:tab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утвержденным Приказом Ростехнадзора от 24.02.2016 №67 (Зарегистрировано в Минюсте России 05.04.2016 № 41684); </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(за исключением судоходных и портовых гидротехнических сооружений), </w:t>
      </w:r>
      <w:proofErr w:type="spellStart"/>
      <w:r>
        <w:rPr>
          <w:rFonts w:ascii="Times New Roman" w:hAnsi="Times New Roman" w:cs="Times New Roman"/>
          <w:sz w:val="24"/>
          <w:szCs w:val="24"/>
        </w:rPr>
        <w:t>утвержденныйм</w:t>
      </w:r>
      <w:proofErr w:type="spellEnd"/>
      <w:r>
        <w:rPr>
          <w:rFonts w:ascii="Times New Roman" w:hAnsi="Times New Roman" w:cs="Times New Roman"/>
          <w:sz w:val="24"/>
          <w:szCs w:val="24"/>
        </w:rPr>
        <w:t xml:space="preserve"> Приказом Ростехнадзора от 03.11.2015 </w:t>
      </w:r>
      <w:r>
        <w:rPr>
          <w:rFonts w:ascii="Times New Roman" w:hAnsi="Times New Roman" w:cs="Times New Roman"/>
          <w:sz w:val="24"/>
          <w:szCs w:val="24"/>
        </w:rPr>
        <w:br/>
        <w:t xml:space="preserve">№ 448 (Зарегистрировано в Минюсте России 04.04.2016 № 41642); </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утвержденным Приказом Ростехнадзора от 03.11.2015 №447 (Зарегистрировано в Минюсте России 30.03.2016 </w:t>
      </w:r>
      <w:r w:rsidR="00A27F76">
        <w:rPr>
          <w:rFonts w:ascii="Times New Roman" w:hAnsi="Times New Roman" w:cs="Times New Roman"/>
          <w:sz w:val="24"/>
          <w:szCs w:val="24"/>
        </w:rPr>
        <w:br/>
      </w:r>
      <w:r>
        <w:rPr>
          <w:rFonts w:ascii="Times New Roman" w:hAnsi="Times New Roman" w:cs="Times New Roman"/>
          <w:sz w:val="24"/>
          <w:szCs w:val="24"/>
        </w:rPr>
        <w:t xml:space="preserve">№ 41617); </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утвержденным Приказом Ростехнадзора от 12.08.2015 №312  (Зарегистрировано в Минюсте России 26.01.2016 № 40783);</w:t>
      </w:r>
    </w:p>
    <w:p w:rsidR="0014178A" w:rsidRDefault="0014178A" w:rsidP="0014178A">
      <w:pPr>
        <w:pStyle w:val="a8"/>
        <w:numPr>
          <w:ilvl w:val="0"/>
          <w:numId w:val="13"/>
        </w:numPr>
        <w:autoSpaceDN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утвержден Приказом Ростехнадзора от 24.02.2015 № 67, (зарегистрирован в Минюсте России 05.04.2016 № 41684);</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Ростехнадзора от 19.07.2011 № 480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08.12.2011, рег. № 22520);</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Ростехнадзора от 02.07.2012 № 377 </w:t>
      </w:r>
      <w:r w:rsidR="00C240D1">
        <w:rPr>
          <w:rFonts w:ascii="Times New Roman" w:hAnsi="Times New Roman" w:cs="Times New Roman"/>
          <w:sz w:val="24"/>
          <w:szCs w:val="24"/>
        </w:rPr>
        <w:t>«</w:t>
      </w:r>
      <w:r>
        <w:rPr>
          <w:rFonts w:ascii="Times New Roman" w:hAnsi="Times New Roman" w:cs="Times New Roman"/>
          <w:sz w:val="24"/>
          <w:szCs w:val="24"/>
        </w:rPr>
        <w:t>Об утверждении Формы декларации безопасности гидротехнических сооружений (за исключением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23.07.2012, рег. </w:t>
      </w:r>
      <w:r w:rsidR="00A27F76">
        <w:rPr>
          <w:rFonts w:ascii="Times New Roman" w:hAnsi="Times New Roman" w:cs="Times New Roman"/>
          <w:sz w:val="24"/>
          <w:szCs w:val="24"/>
        </w:rPr>
        <w:br/>
      </w:r>
      <w:r>
        <w:rPr>
          <w:rFonts w:ascii="Times New Roman" w:hAnsi="Times New Roman" w:cs="Times New Roman"/>
          <w:sz w:val="24"/>
          <w:szCs w:val="24"/>
        </w:rPr>
        <w:t>№ 24978);</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Ростехнадзора от 02.10.2015 № 395 </w:t>
      </w:r>
      <w:r w:rsidR="00C240D1">
        <w:rPr>
          <w:rFonts w:ascii="Times New Roman" w:hAnsi="Times New Roman" w:cs="Times New Roman"/>
          <w:sz w:val="24"/>
          <w:szCs w:val="24"/>
        </w:rPr>
        <w:t>«</w:t>
      </w:r>
      <w:r>
        <w:rPr>
          <w:rFonts w:ascii="Times New Roman" w:hAnsi="Times New Roman" w:cs="Times New Roman"/>
          <w:sz w:val="24"/>
          <w:szCs w:val="24"/>
        </w:rPr>
        <w:t>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01.12.2015, рег. № 39911);</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Приказ Ростехнадзора от 03.11.2011 № 625 </w:t>
      </w:r>
      <w:r w:rsidR="00C240D1">
        <w:rPr>
          <w:rFonts w:ascii="Times New Roman" w:hAnsi="Times New Roman" w:cs="Times New Roman"/>
          <w:sz w:val="24"/>
          <w:szCs w:val="24"/>
        </w:rPr>
        <w:t>«</w:t>
      </w:r>
      <w:r>
        <w:rPr>
          <w:rFonts w:ascii="Times New Roman" w:hAnsi="Times New Roman" w:cs="Times New Roman"/>
          <w:sz w:val="24"/>
          <w:szCs w:val="24"/>
        </w:rPr>
        <w:t>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w:t>
      </w:r>
      <w:r w:rsidR="00C240D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Минюстом России (15.12.2011 регистрационный </w:t>
      </w:r>
      <w:r w:rsidR="00A27F76">
        <w:rPr>
          <w:rFonts w:ascii="Times New Roman" w:hAnsi="Times New Roman" w:cs="Times New Roman"/>
          <w:sz w:val="24"/>
          <w:szCs w:val="24"/>
        </w:rPr>
        <w:br/>
      </w:r>
      <w:r>
        <w:rPr>
          <w:rFonts w:ascii="Times New Roman" w:hAnsi="Times New Roman" w:cs="Times New Roman"/>
          <w:sz w:val="24"/>
          <w:szCs w:val="24"/>
        </w:rPr>
        <w:t>№ 22631);</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Ростехнадзора от 02.07.2012 № 377 </w:t>
      </w:r>
      <w:r w:rsidR="00C240D1">
        <w:rPr>
          <w:rFonts w:ascii="Times New Roman" w:hAnsi="Times New Roman" w:cs="Times New Roman"/>
          <w:sz w:val="24"/>
          <w:szCs w:val="24"/>
        </w:rPr>
        <w:t>«</w:t>
      </w:r>
      <w:r>
        <w:rPr>
          <w:rFonts w:ascii="Times New Roman" w:hAnsi="Times New Roman" w:cs="Times New Roman"/>
          <w:sz w:val="24"/>
          <w:szCs w:val="24"/>
        </w:rPr>
        <w:t>Об утверждении формы декларации безопасности гидротехнических сооружений (за исключением судоходных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(23.07.2012регистрационный № 2497);</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Ростехнадзора от 30.10.2013 № 506 </w:t>
      </w:r>
      <w:r w:rsidR="00C240D1">
        <w:rPr>
          <w:rFonts w:ascii="Times New Roman" w:hAnsi="Times New Roman" w:cs="Times New Roman"/>
          <w:sz w:val="24"/>
          <w:szCs w:val="24"/>
        </w:rPr>
        <w:t>«</w:t>
      </w:r>
      <w:r>
        <w:rPr>
          <w:rFonts w:ascii="Times New Roman" w:hAnsi="Times New Roman" w:cs="Times New Roman"/>
          <w:sz w:val="24"/>
          <w:szCs w:val="24"/>
        </w:rPr>
        <w:t xml:space="preserve">Об утверждении формы акта </w:t>
      </w:r>
      <w:proofErr w:type="spellStart"/>
      <w:r>
        <w:rPr>
          <w:rFonts w:ascii="Times New Roman" w:hAnsi="Times New Roman" w:cs="Times New Roman"/>
          <w:sz w:val="24"/>
          <w:szCs w:val="24"/>
        </w:rPr>
        <w:t>преддекларационного</w:t>
      </w:r>
      <w:proofErr w:type="spellEnd"/>
      <w:r>
        <w:rPr>
          <w:rFonts w:ascii="Times New Roman" w:hAnsi="Times New Roman" w:cs="Times New Roman"/>
          <w:sz w:val="24"/>
          <w:szCs w:val="24"/>
        </w:rPr>
        <w:t xml:space="preserve"> обследования гидротехнических сооружений (за исключением судоходных и портовых гидротехнических сооружений)</w:t>
      </w:r>
      <w:r w:rsidR="00C240D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Минюстом России (06.03.2013 регистрационный № 31533);</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МЧС России № 243, Минэнерго России № 150, Минприроды России № 270, Минтранса России № 68, Госгортехнадзора России № 89 от 18.05.2002 </w:t>
      </w:r>
      <w:r w:rsidR="00C240D1">
        <w:rPr>
          <w:rFonts w:ascii="Times New Roman" w:hAnsi="Times New Roman" w:cs="Times New Roman"/>
          <w:sz w:val="24"/>
          <w:szCs w:val="24"/>
        </w:rPr>
        <w:t>«</w:t>
      </w:r>
      <w:r>
        <w:rPr>
          <w:rFonts w:ascii="Times New Roman" w:hAnsi="Times New Roman" w:cs="Times New Roman"/>
          <w:sz w:val="24"/>
          <w:szCs w:val="24"/>
        </w:rPr>
        <w:t>Об утверждении Порядка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C240D1">
        <w:rPr>
          <w:rFonts w:ascii="Times New Roman" w:hAnsi="Times New Roman" w:cs="Times New Roman"/>
          <w:sz w:val="24"/>
          <w:szCs w:val="24"/>
        </w:rPr>
        <w:t>»</w:t>
      </w:r>
      <w:r>
        <w:rPr>
          <w:rFonts w:ascii="Times New Roman" w:hAnsi="Times New Roman" w:cs="Times New Roman"/>
          <w:sz w:val="24"/>
          <w:szCs w:val="24"/>
        </w:rPr>
        <w:t xml:space="preserve"> (РД 03-521-02) (зарегистрирован Минюстом России 03.06.2002 регистрационный № 3493);</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Минэнерго России от 19.06.2003 № 229 </w:t>
      </w:r>
      <w:r w:rsidR="00C240D1">
        <w:rPr>
          <w:rFonts w:ascii="Times New Roman" w:hAnsi="Times New Roman" w:cs="Times New Roman"/>
          <w:sz w:val="24"/>
          <w:szCs w:val="24"/>
        </w:rPr>
        <w:t>«</w:t>
      </w:r>
      <w:r>
        <w:rPr>
          <w:rFonts w:ascii="Times New Roman" w:hAnsi="Times New Roman" w:cs="Times New Roman"/>
          <w:sz w:val="24"/>
          <w:szCs w:val="24"/>
        </w:rPr>
        <w:t>Об утверждении правил технической эксплуатации электрических станций и сетей</w:t>
      </w:r>
      <w:r w:rsidR="00C240D1">
        <w:rPr>
          <w:rFonts w:ascii="Times New Roman" w:hAnsi="Times New Roman" w:cs="Times New Roman"/>
          <w:sz w:val="24"/>
          <w:szCs w:val="24"/>
        </w:rPr>
        <w:t>»</w:t>
      </w:r>
      <w:r>
        <w:rPr>
          <w:rFonts w:ascii="Times New Roman" w:hAnsi="Times New Roman" w:cs="Times New Roman"/>
          <w:sz w:val="24"/>
          <w:szCs w:val="24"/>
        </w:rPr>
        <w:t xml:space="preserve"> (зарегистрирован Минюстом России (20.06.2003 регистрационный № 4799);</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Приказ Минэнерго России от 13 апреля 2001 г. № 113 </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Об утверждении Правил безопасности при обслуживании гидротехнических сооружений и гидромеханического оборудования </w:t>
      </w:r>
      <w:proofErr w:type="spellStart"/>
      <w:r>
        <w:rPr>
          <w:rFonts w:ascii="Times New Roman" w:eastAsia="Calibri" w:hAnsi="Times New Roman" w:cs="Times New Roman"/>
          <w:color w:val="000000" w:themeColor="text1"/>
          <w:sz w:val="24"/>
          <w:szCs w:val="24"/>
        </w:rPr>
        <w:t>энергоснабжающих</w:t>
      </w:r>
      <w:proofErr w:type="spellEnd"/>
      <w:r>
        <w:rPr>
          <w:rFonts w:ascii="Times New Roman" w:eastAsia="Calibri" w:hAnsi="Times New Roman" w:cs="Times New Roman"/>
          <w:color w:val="000000" w:themeColor="text1"/>
          <w:sz w:val="24"/>
          <w:szCs w:val="24"/>
        </w:rPr>
        <w:t xml:space="preserve"> организаций</w:t>
      </w:r>
      <w:r w:rsidR="00C240D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p>
    <w:p w:rsidR="0014178A" w:rsidRDefault="00C240D1"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14178A">
        <w:rPr>
          <w:rFonts w:ascii="Times New Roman" w:hAnsi="Times New Roman" w:cs="Times New Roman"/>
          <w:sz w:val="24"/>
          <w:szCs w:val="24"/>
        </w:rPr>
        <w:t>Правила эксплуатации мелиоративных систем и отдельно расположенных гидротехнических сооружений</w:t>
      </w:r>
      <w:r>
        <w:rPr>
          <w:rFonts w:ascii="Times New Roman" w:hAnsi="Times New Roman" w:cs="Times New Roman"/>
          <w:sz w:val="24"/>
          <w:szCs w:val="24"/>
        </w:rPr>
        <w:t>»</w:t>
      </w:r>
      <w:r w:rsidR="0014178A">
        <w:rPr>
          <w:rFonts w:ascii="Times New Roman" w:hAnsi="Times New Roman" w:cs="Times New Roman"/>
          <w:sz w:val="24"/>
          <w:szCs w:val="24"/>
        </w:rPr>
        <w:t xml:space="preserve"> (утв. Минсельхозпродом РФ 26.05.1998);</w:t>
      </w:r>
    </w:p>
    <w:p w:rsidR="0014178A" w:rsidRDefault="0014178A" w:rsidP="0014178A">
      <w:pPr>
        <w:pStyle w:val="a8"/>
        <w:numPr>
          <w:ilvl w:val="0"/>
          <w:numId w:val="13"/>
        </w:numPr>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об Управлении;</w:t>
      </w:r>
    </w:p>
    <w:p w:rsidR="0014178A" w:rsidRDefault="0014178A" w:rsidP="0014178A">
      <w:pPr>
        <w:pStyle w:val="a9"/>
        <w:numPr>
          <w:ilvl w:val="0"/>
          <w:numId w:val="13"/>
        </w:numPr>
        <w:tabs>
          <w:tab w:val="left" w:pos="709"/>
          <w:tab w:val="left" w:pos="1134"/>
          <w:tab w:val="left" w:pos="1418"/>
          <w:tab w:val="left" w:pos="1560"/>
        </w:tabs>
        <w:ind w:left="0" w:firstLine="709"/>
        <w:jc w:val="both"/>
      </w:pPr>
      <w:r>
        <w:tab/>
        <w:t>Иные нормативно-правовыми актами Управления;</w:t>
      </w:r>
    </w:p>
    <w:p w:rsidR="0014178A" w:rsidRDefault="0014178A" w:rsidP="0014178A">
      <w:pPr>
        <w:pStyle w:val="a9"/>
        <w:numPr>
          <w:ilvl w:val="0"/>
          <w:numId w:val="13"/>
        </w:numPr>
        <w:tabs>
          <w:tab w:val="left" w:pos="709"/>
          <w:tab w:val="left" w:pos="1134"/>
          <w:tab w:val="left" w:pos="1418"/>
          <w:tab w:val="left" w:pos="1560"/>
        </w:tabs>
        <w:ind w:left="0" w:firstLine="709"/>
        <w:jc w:val="both"/>
      </w:pPr>
      <w:r>
        <w:tab/>
        <w:t>Иными инструкциями и методическими материалами по направлению деятельности Отдела.</w:t>
      </w:r>
    </w:p>
    <w:p w:rsidR="0003325A" w:rsidRPr="006C45FC" w:rsidRDefault="00D96AF2" w:rsidP="0014178A">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2.2.3. Иные профессиональные знания</w:t>
      </w:r>
      <w:r w:rsidR="004052D7">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03325A"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общее представление об устройстве гидроэлектростанций </w:t>
      </w:r>
      <w:r w:rsidR="00337941">
        <w:rPr>
          <w:rFonts w:ascii="Times New Roman" w:eastAsia="Calibri" w:hAnsi="Times New Roman" w:cs="Times New Roman"/>
          <w:sz w:val="24"/>
          <w:szCs w:val="24"/>
        </w:rPr>
        <w:t xml:space="preserve">и </w:t>
      </w:r>
      <w:r w:rsidR="0014178A">
        <w:rPr>
          <w:rFonts w:ascii="Times New Roman" w:eastAsia="Calibri" w:hAnsi="Times New Roman" w:cs="Times New Roman"/>
          <w:sz w:val="24"/>
          <w:szCs w:val="24"/>
        </w:rPr>
        <w:t>гидротехнических сооружений (далее-ГТС)</w:t>
      </w:r>
      <w:r w:rsidR="008A4CB4" w:rsidRPr="006C45FC">
        <w:rPr>
          <w:rFonts w:ascii="Times New Roman" w:eastAsia="Calibri" w:hAnsi="Times New Roman" w:cs="Times New Roman"/>
          <w:sz w:val="24"/>
          <w:szCs w:val="24"/>
        </w:rPr>
        <w:t>.</w:t>
      </w:r>
      <w:r w:rsidR="00312322" w:rsidRPr="006C45FC">
        <w:rPr>
          <w:rFonts w:ascii="Times New Roman" w:eastAsia="Calibri" w:hAnsi="Times New Roman" w:cs="Times New Roman"/>
          <w:sz w:val="24"/>
          <w:szCs w:val="24"/>
        </w:rPr>
        <w:t xml:space="preserve"> </w:t>
      </w:r>
      <w:r w:rsidR="008A4CB4" w:rsidRPr="006C45FC">
        <w:rPr>
          <w:rFonts w:ascii="Times New Roman" w:eastAsia="Calibri" w:hAnsi="Times New Roman" w:cs="Times New Roman"/>
          <w:sz w:val="24"/>
          <w:szCs w:val="24"/>
        </w:rPr>
        <w:t>Н</w:t>
      </w:r>
      <w:r w:rsidR="00312322" w:rsidRPr="006C45FC">
        <w:rPr>
          <w:rFonts w:ascii="Times New Roman" w:eastAsia="Calibri" w:hAnsi="Times New Roman" w:cs="Times New Roman"/>
          <w:sz w:val="24"/>
          <w:szCs w:val="24"/>
        </w:rPr>
        <w:t>азначение, состав оборудования, общие вопросы эксплуатации;</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2)</w:t>
      </w:r>
      <w:r w:rsidR="00477E02">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категории </w:t>
      </w:r>
      <w:r w:rsidR="0014178A">
        <w:rPr>
          <w:rFonts w:ascii="Times New Roman" w:eastAsia="Calibri" w:hAnsi="Times New Roman" w:cs="Times New Roman"/>
          <w:sz w:val="24"/>
          <w:szCs w:val="24"/>
        </w:rPr>
        <w:t>ГТС</w:t>
      </w:r>
      <w:r w:rsidR="00312322" w:rsidRPr="006C45FC">
        <w:rPr>
          <w:rFonts w:ascii="Times New Roman" w:eastAsia="Calibri" w:hAnsi="Times New Roman" w:cs="Times New Roman"/>
          <w:sz w:val="24"/>
          <w:szCs w:val="24"/>
        </w:rPr>
        <w:t>;</w:t>
      </w:r>
    </w:p>
    <w:p w:rsidR="00312322" w:rsidRPr="006C45FC" w:rsidRDefault="00A0380A"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3)</w:t>
      </w:r>
      <w:r w:rsidR="00477E02">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312322" w:rsidRPr="006C45FC">
        <w:rPr>
          <w:rFonts w:ascii="Times New Roman" w:eastAsia="Calibri" w:hAnsi="Times New Roman" w:cs="Times New Roman"/>
          <w:sz w:val="24"/>
          <w:szCs w:val="24"/>
        </w:rPr>
        <w:t xml:space="preserve">требования к безопасной эксплуатации </w:t>
      </w:r>
      <w:r w:rsidR="0014178A">
        <w:rPr>
          <w:rFonts w:ascii="Times New Roman" w:eastAsia="Calibri" w:hAnsi="Times New Roman" w:cs="Times New Roman"/>
          <w:sz w:val="24"/>
          <w:szCs w:val="24"/>
        </w:rPr>
        <w:t xml:space="preserve">ГТС </w:t>
      </w:r>
      <w:r w:rsidR="00BE5FEE">
        <w:rPr>
          <w:rFonts w:ascii="Times New Roman" w:eastAsia="Calibri" w:hAnsi="Times New Roman" w:cs="Times New Roman"/>
          <w:sz w:val="24"/>
          <w:szCs w:val="24"/>
        </w:rPr>
        <w:t>различных категорий.</w:t>
      </w:r>
    </w:p>
    <w:p w:rsidR="00D96AF2" w:rsidRPr="006C45FC" w:rsidRDefault="00D96AF2"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2.2.4. Гражданский служащий, замещающий должность </w:t>
      </w:r>
      <w:r w:rsidR="001E472A" w:rsidRPr="006C45FC">
        <w:rPr>
          <w:rFonts w:ascii="Times New Roman" w:eastAsia="Calibri" w:hAnsi="Times New Roman" w:cs="Times New Roman"/>
          <w:sz w:val="24"/>
          <w:szCs w:val="24"/>
        </w:rPr>
        <w:t>государственного инспектора</w:t>
      </w:r>
      <w:r w:rsidR="00312322" w:rsidRPr="006C45FC">
        <w:rPr>
          <w:rFonts w:ascii="Times New Roman" w:eastAsia="Calibri" w:hAnsi="Times New Roman" w:cs="Times New Roman"/>
          <w:sz w:val="24"/>
          <w:szCs w:val="24"/>
        </w:rPr>
        <w:t xml:space="preserve"> </w:t>
      </w:r>
      <w:r w:rsidR="00E32BBE" w:rsidRPr="006C45FC">
        <w:rPr>
          <w:rFonts w:ascii="Times New Roman" w:eastAsia="Calibri" w:hAnsi="Times New Roman" w:cs="Times New Roman"/>
          <w:sz w:val="24"/>
          <w:szCs w:val="24"/>
        </w:rPr>
        <w:t>Межрегионального отдела по надзору за ГТС</w:t>
      </w:r>
      <w:r w:rsidRPr="006C45FC">
        <w:rPr>
          <w:rFonts w:ascii="Times New Roman" w:eastAsia="Calibri" w:hAnsi="Times New Roman" w:cs="Times New Roman"/>
          <w:sz w:val="24"/>
          <w:szCs w:val="24"/>
        </w:rPr>
        <w:t>, должен обладать следующими профессиональными умениями</w:t>
      </w:r>
      <w:r w:rsidR="00312322" w:rsidRPr="006C45FC">
        <w:rPr>
          <w:rFonts w:ascii="Times New Roman" w:eastAsia="Calibri" w:hAnsi="Times New Roman" w:cs="Times New Roman"/>
          <w:sz w:val="24"/>
          <w:szCs w:val="24"/>
        </w:rPr>
        <w:t>:</w:t>
      </w:r>
    </w:p>
    <w:p w:rsidR="00312322" w:rsidRPr="006C45FC" w:rsidRDefault="00A0380A" w:rsidP="006C45FC">
      <w:pPr>
        <w:pStyle w:val="a8"/>
        <w:tabs>
          <w:tab w:val="left" w:pos="0"/>
          <w:tab w:val="left" w:pos="9033"/>
        </w:tabs>
        <w:spacing w:after="0" w:line="240" w:lineRule="auto"/>
        <w:ind w:left="0"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1)</w:t>
      </w:r>
      <w:r w:rsidR="00D96AF2" w:rsidRPr="006C45FC">
        <w:rPr>
          <w:rFonts w:ascii="Times New Roman" w:eastAsia="Calibri" w:hAnsi="Times New Roman" w:cs="Times New Roman"/>
          <w:sz w:val="24"/>
          <w:szCs w:val="24"/>
        </w:rPr>
        <w:t xml:space="preserve"> </w:t>
      </w:r>
      <w:r w:rsidR="00312322" w:rsidRPr="006C45FC">
        <w:rPr>
          <w:rFonts w:ascii="Times New Roman" w:eastAsia="Times New Roman" w:hAnsi="Times New Roman" w:cs="Times New Roman"/>
          <w:sz w:val="24"/>
          <w:szCs w:val="24"/>
          <w:lang w:eastAsia="ru-RU"/>
        </w:rPr>
        <w:t xml:space="preserve">выявление и анализ нарушений федеральных норм и правил в области безопасности </w:t>
      </w:r>
      <w:r w:rsidR="0014178A">
        <w:rPr>
          <w:rFonts w:ascii="Times New Roman" w:eastAsia="Calibri" w:hAnsi="Times New Roman" w:cs="Times New Roman"/>
          <w:sz w:val="24"/>
          <w:szCs w:val="24"/>
        </w:rPr>
        <w:t>ГТС</w:t>
      </w:r>
      <w:r w:rsidR="00312322" w:rsidRPr="006C45FC">
        <w:rPr>
          <w:rFonts w:ascii="Times New Roman" w:eastAsia="Times New Roman" w:hAnsi="Times New Roman" w:cs="Times New Roman"/>
          <w:sz w:val="24"/>
          <w:szCs w:val="24"/>
          <w:lang w:eastAsia="ru-RU"/>
        </w:rPr>
        <w:t>;</w:t>
      </w:r>
    </w:p>
    <w:p w:rsidR="00D96AF2" w:rsidRPr="006C45FC" w:rsidRDefault="00A0380A" w:rsidP="006C45FC">
      <w:pPr>
        <w:pStyle w:val="a8"/>
        <w:tabs>
          <w:tab w:val="left" w:pos="351"/>
          <w:tab w:val="left" w:pos="9033"/>
        </w:tabs>
        <w:spacing w:after="0" w:line="240" w:lineRule="auto"/>
        <w:ind w:left="0" w:firstLine="709"/>
        <w:jc w:val="both"/>
        <w:rPr>
          <w:rFonts w:ascii="Times New Roman" w:eastAsia="Times New Roman" w:hAnsi="Times New Roman" w:cs="Times New Roman"/>
          <w:sz w:val="24"/>
          <w:szCs w:val="24"/>
          <w:lang w:eastAsia="ru-RU"/>
        </w:rPr>
      </w:pPr>
      <w:r w:rsidRPr="006C45FC">
        <w:rPr>
          <w:rFonts w:ascii="Times New Roman" w:eastAsia="Calibri" w:hAnsi="Times New Roman" w:cs="Times New Roman"/>
          <w:sz w:val="24"/>
          <w:szCs w:val="24"/>
        </w:rPr>
        <w:t xml:space="preserve">2) </w:t>
      </w:r>
      <w:r w:rsidR="00312322" w:rsidRPr="006C45FC">
        <w:rPr>
          <w:rFonts w:ascii="Times New Roman" w:eastAsia="Times New Roman" w:hAnsi="Times New Roman" w:cs="Times New Roman"/>
          <w:sz w:val="24"/>
          <w:szCs w:val="24"/>
          <w:lang w:eastAsia="ru-RU"/>
        </w:rPr>
        <w:t>рассмотрение декларации безопасности и оформление разрешений на эксплуата</w:t>
      </w:r>
      <w:r w:rsidR="00477E02">
        <w:rPr>
          <w:rFonts w:ascii="Times New Roman" w:eastAsia="Times New Roman" w:hAnsi="Times New Roman" w:cs="Times New Roman"/>
          <w:sz w:val="24"/>
          <w:szCs w:val="24"/>
          <w:lang w:eastAsia="ru-RU"/>
        </w:rPr>
        <w:t xml:space="preserve">цию </w:t>
      </w:r>
      <w:r w:rsidR="0014178A">
        <w:rPr>
          <w:rFonts w:ascii="Times New Roman" w:eastAsia="Calibri" w:hAnsi="Times New Roman" w:cs="Times New Roman"/>
          <w:sz w:val="24"/>
          <w:szCs w:val="24"/>
        </w:rPr>
        <w:t>ГТС</w:t>
      </w:r>
      <w:r w:rsidR="00477E02">
        <w:rPr>
          <w:rFonts w:ascii="Times New Roman" w:eastAsia="Times New Roman" w:hAnsi="Times New Roman" w:cs="Times New Roman"/>
          <w:sz w:val="24"/>
          <w:szCs w:val="24"/>
          <w:lang w:eastAsia="ru-RU"/>
        </w:rPr>
        <w:t>.</w:t>
      </w:r>
    </w:p>
    <w:p w:rsidR="00D96AF2" w:rsidRPr="006C45FC" w:rsidRDefault="00D96AF2" w:rsidP="006C45FC">
      <w:pPr>
        <w:pStyle w:val="a8"/>
        <w:numPr>
          <w:ilvl w:val="2"/>
          <w:numId w:val="2"/>
        </w:numPr>
        <w:spacing w:after="0" w:line="240" w:lineRule="auto"/>
        <w:ind w:left="0" w:firstLine="709"/>
        <w:jc w:val="both"/>
        <w:rPr>
          <w:rFonts w:ascii="Times New Roman" w:eastAsia="Calibri" w:hAnsi="Times New Roman" w:cs="Times New Roman"/>
          <w:b/>
          <w:sz w:val="24"/>
          <w:szCs w:val="24"/>
        </w:rPr>
      </w:pPr>
      <w:r w:rsidRPr="006C45FC">
        <w:rPr>
          <w:rFonts w:ascii="Times New Roman" w:eastAsia="Calibri" w:hAnsi="Times New Roman" w:cs="Times New Roman"/>
          <w:sz w:val="24"/>
          <w:szCs w:val="24"/>
        </w:rPr>
        <w:t xml:space="preserve">Гражданский служащий, замещающий должность </w:t>
      </w:r>
      <w:r w:rsidR="0003325A" w:rsidRPr="006C45FC">
        <w:rPr>
          <w:rFonts w:ascii="Times New Roman" w:eastAsia="Calibri" w:hAnsi="Times New Roman" w:cs="Times New Roman"/>
          <w:sz w:val="24"/>
          <w:szCs w:val="24"/>
        </w:rPr>
        <w:t xml:space="preserve"> </w:t>
      </w:r>
      <w:r w:rsidR="001E472A" w:rsidRPr="006C45FC">
        <w:rPr>
          <w:rFonts w:ascii="Times New Roman" w:eastAsia="Calibri" w:hAnsi="Times New Roman" w:cs="Times New Roman"/>
          <w:sz w:val="24"/>
          <w:szCs w:val="24"/>
        </w:rPr>
        <w:t>государственного инспектора</w:t>
      </w:r>
      <w:r w:rsidR="00312322"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312322" w:rsidRPr="006C45FC">
        <w:rPr>
          <w:rFonts w:ascii="Times New Roman" w:eastAsia="Calibri" w:hAnsi="Times New Roman" w:cs="Times New Roman"/>
          <w:sz w:val="24"/>
          <w:szCs w:val="24"/>
        </w:rPr>
        <w:t>,</w:t>
      </w:r>
      <w:r w:rsidR="00312322" w:rsidRPr="006C45FC">
        <w:rPr>
          <w:rFonts w:ascii="Times New Roman" w:hAnsi="Times New Roman" w:cs="Times New Roman"/>
          <w:sz w:val="24"/>
          <w:szCs w:val="24"/>
          <w:vertAlign w:val="superscript"/>
        </w:rPr>
        <w:t xml:space="preserve"> </w:t>
      </w:r>
      <w:r w:rsidRPr="006C45FC">
        <w:rPr>
          <w:rFonts w:ascii="Times New Roman" w:eastAsia="Calibri" w:hAnsi="Times New Roman" w:cs="Times New Roman"/>
          <w:sz w:val="24"/>
          <w:szCs w:val="24"/>
        </w:rPr>
        <w:t>должен обладать следующими функциональными знаниями</w:t>
      </w:r>
      <w:r w:rsidRPr="006C45FC">
        <w:rPr>
          <w:rFonts w:ascii="Times New Roman" w:eastAsia="Calibri" w:hAnsi="Times New Roman" w:cs="Times New Roman"/>
          <w:b/>
          <w:sz w:val="24"/>
          <w:szCs w:val="24"/>
        </w:rPr>
        <w:t>:</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1) </w:t>
      </w:r>
      <w:r w:rsidR="00117305">
        <w:rPr>
          <w:rFonts w:ascii="Times New Roman" w:eastAsia="Times New Roman" w:hAnsi="Times New Roman" w:cs="Times New Roman"/>
          <w:sz w:val="24"/>
          <w:szCs w:val="24"/>
          <w:lang w:eastAsia="ru-RU"/>
        </w:rPr>
        <w:tab/>
      </w:r>
      <w:r w:rsidR="0003325A" w:rsidRPr="006C45FC">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2)</w:t>
      </w:r>
      <w:r w:rsidR="00CA2026"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lastRenderedPageBreak/>
        <w:t>3)</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4)</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5)</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6)</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ограничения при проведении проверочных процедур;</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7)</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меры, принимаемые по результатам проверки;</w:t>
      </w:r>
    </w:p>
    <w:p w:rsidR="0003325A"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8)</w:t>
      </w:r>
      <w:r w:rsidR="00D05F09" w:rsidRPr="006C45FC">
        <w:rPr>
          <w:rFonts w:ascii="Times New Roman" w:eastAsia="Times New Roman" w:hAnsi="Times New Roman" w:cs="Times New Roman"/>
          <w:sz w:val="24"/>
          <w:szCs w:val="24"/>
          <w:lang w:eastAsia="ru-RU"/>
        </w:rPr>
        <w:t xml:space="preserve"> </w:t>
      </w:r>
      <w:r w:rsidR="0003325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03325A" w:rsidRPr="006C45FC">
        <w:rPr>
          <w:rFonts w:ascii="Times New Roman" w:eastAsia="Times New Roman" w:hAnsi="Times New Roman" w:cs="Times New Roman"/>
          <w:sz w:val="24"/>
          <w:szCs w:val="24"/>
          <w:lang w:bidi="en-US"/>
        </w:rPr>
        <w:t>плановые осмотры;</w:t>
      </w:r>
    </w:p>
    <w:p w:rsidR="00D96AF2" w:rsidRPr="006C45FC" w:rsidRDefault="00A0380A"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9)</w:t>
      </w:r>
      <w:r w:rsidR="00D05F09" w:rsidRPr="006C45FC">
        <w:rPr>
          <w:rFonts w:ascii="Times New Roman" w:eastAsia="Times New Roman" w:hAnsi="Times New Roman" w:cs="Times New Roman"/>
          <w:sz w:val="24"/>
          <w:szCs w:val="24"/>
          <w:lang w:eastAsia="ru-RU"/>
        </w:rPr>
        <w:t xml:space="preserve"> </w:t>
      </w:r>
      <w:r w:rsidR="00674FFA" w:rsidRPr="006C45FC">
        <w:rPr>
          <w:rFonts w:ascii="Times New Roman" w:eastAsia="Times New Roman" w:hAnsi="Times New Roman" w:cs="Times New Roman"/>
          <w:sz w:val="24"/>
          <w:szCs w:val="24"/>
          <w:lang w:val="en-US" w:bidi="en-US"/>
        </w:rPr>
        <w:t> </w:t>
      </w:r>
      <w:r w:rsidR="00117305">
        <w:rPr>
          <w:rFonts w:ascii="Times New Roman" w:eastAsia="Times New Roman" w:hAnsi="Times New Roman" w:cs="Times New Roman"/>
          <w:sz w:val="24"/>
          <w:szCs w:val="24"/>
          <w:lang w:bidi="en-US"/>
        </w:rPr>
        <w:tab/>
      </w:r>
      <w:r w:rsidR="00674FFA" w:rsidRPr="006C45FC">
        <w:rPr>
          <w:rFonts w:ascii="Times New Roman" w:eastAsia="Times New Roman" w:hAnsi="Times New Roman" w:cs="Times New Roman"/>
          <w:sz w:val="24"/>
          <w:szCs w:val="24"/>
          <w:lang w:bidi="en-US"/>
        </w:rPr>
        <w:t>основания проведения и о</w:t>
      </w:r>
      <w:r w:rsidR="00477E02">
        <w:rPr>
          <w:rFonts w:ascii="Times New Roman" w:eastAsia="Times New Roman" w:hAnsi="Times New Roman" w:cs="Times New Roman"/>
          <w:sz w:val="24"/>
          <w:szCs w:val="24"/>
          <w:lang w:bidi="en-US"/>
        </w:rPr>
        <w:t>собенности внеплановых проверок;</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10)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принципы предоставления государственных услуг;</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11)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требования к предоставлению государственных услуг;</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AB4BDC" w:rsidRPr="006C45FC">
        <w:rPr>
          <w:rFonts w:ascii="Times New Roman" w:eastAsia="Calibri" w:hAnsi="Times New Roman" w:cs="Times New Roman"/>
          <w:sz w:val="24"/>
          <w:szCs w:val="24"/>
        </w:rPr>
        <w:t>2</w:t>
      </w:r>
      <w:r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порядок предоставления государственных услуг в электронной форме;</w:t>
      </w:r>
    </w:p>
    <w:p w:rsidR="000273A6" w:rsidRPr="006C45FC" w:rsidRDefault="000273A6"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1</w:t>
      </w:r>
      <w:r w:rsidR="00AB4BDC" w:rsidRPr="006C45FC">
        <w:rPr>
          <w:rFonts w:ascii="Times New Roman" w:eastAsia="Calibri" w:hAnsi="Times New Roman" w:cs="Times New Roman"/>
          <w:sz w:val="24"/>
          <w:szCs w:val="24"/>
        </w:rPr>
        <w:t>3</w:t>
      </w:r>
      <w:r w:rsidRPr="006C45FC">
        <w:rPr>
          <w:rFonts w:ascii="Times New Roman" w:eastAsia="Calibri" w:hAnsi="Times New Roman" w:cs="Times New Roman"/>
          <w:sz w:val="24"/>
          <w:szCs w:val="24"/>
        </w:rPr>
        <w:t xml:space="preserve">) </w:t>
      </w:r>
      <w:r w:rsidR="00117305">
        <w:rPr>
          <w:rFonts w:ascii="Times New Roman" w:eastAsia="Calibri" w:hAnsi="Times New Roman" w:cs="Times New Roman"/>
          <w:sz w:val="24"/>
          <w:szCs w:val="24"/>
        </w:rPr>
        <w:tab/>
      </w:r>
      <w:r w:rsidR="00CA2026" w:rsidRPr="006C45FC">
        <w:rPr>
          <w:rFonts w:ascii="Times New Roman" w:eastAsia="Calibri" w:hAnsi="Times New Roman" w:cs="Times New Roman"/>
          <w:sz w:val="24"/>
          <w:szCs w:val="24"/>
        </w:rPr>
        <w:t xml:space="preserve">стандарт предоставления государственной услуги: </w:t>
      </w:r>
      <w:r w:rsidRPr="006C45FC">
        <w:rPr>
          <w:rFonts w:ascii="Times New Roman" w:eastAsia="Calibri" w:hAnsi="Times New Roman" w:cs="Times New Roman"/>
          <w:sz w:val="24"/>
          <w:szCs w:val="24"/>
        </w:rPr>
        <w:t>требования и порядок разработки.</w:t>
      </w:r>
    </w:p>
    <w:p w:rsidR="00D96AF2" w:rsidRPr="006C45FC" w:rsidRDefault="00D96AF2"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2.2.6. Гражданский служащий, замещающий должность </w:t>
      </w:r>
      <w:r w:rsidR="00AB4BDC" w:rsidRPr="006C45FC">
        <w:rPr>
          <w:rFonts w:ascii="Times New Roman" w:eastAsia="Calibri" w:hAnsi="Times New Roman" w:cs="Times New Roman"/>
          <w:sz w:val="24"/>
          <w:szCs w:val="24"/>
        </w:rPr>
        <w:t>государственного инспектора</w:t>
      </w:r>
      <w:r w:rsidR="00A0380A" w:rsidRPr="006C45FC">
        <w:rPr>
          <w:rFonts w:ascii="Times New Roman" w:eastAsia="Calibri" w:hAnsi="Times New Roman" w:cs="Times New Roman"/>
          <w:sz w:val="24"/>
          <w:szCs w:val="24"/>
        </w:rPr>
        <w:t xml:space="preserve"> </w:t>
      </w:r>
      <w:r w:rsidR="0014178A">
        <w:rPr>
          <w:rFonts w:ascii="Times New Roman" w:eastAsia="Calibri" w:hAnsi="Times New Roman" w:cs="Times New Roman"/>
          <w:sz w:val="24"/>
          <w:szCs w:val="24"/>
        </w:rPr>
        <w:t>Отдела Управления</w:t>
      </w:r>
      <w:r w:rsidR="00A0380A" w:rsidRPr="006C45FC">
        <w:rPr>
          <w:rFonts w:ascii="Times New Roman" w:eastAsia="Calibri" w:hAnsi="Times New Roman" w:cs="Times New Roman"/>
          <w:sz w:val="24"/>
          <w:szCs w:val="24"/>
        </w:rPr>
        <w:t>,</w:t>
      </w:r>
      <w:r w:rsidRPr="006C45FC">
        <w:rPr>
          <w:rFonts w:ascii="Times New Roman" w:eastAsia="Calibri" w:hAnsi="Times New Roman" w:cs="Times New Roman"/>
          <w:sz w:val="24"/>
          <w:szCs w:val="24"/>
        </w:rPr>
        <w:t xml:space="preserve"> должен обладать следующими функциональными умениями:  </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1)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2)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проведение плановых и внеплановых выездных проверок;</w:t>
      </w:r>
    </w:p>
    <w:p w:rsidR="007B2F6D" w:rsidRPr="006C45FC" w:rsidRDefault="007B2F6D" w:rsidP="006C45FC">
      <w:pPr>
        <w:spacing w:after="0" w:line="240" w:lineRule="auto"/>
        <w:ind w:firstLine="709"/>
        <w:contextualSpacing/>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3)</w:t>
      </w:r>
      <w:r w:rsidR="00BE5FEE">
        <w:rPr>
          <w:rFonts w:ascii="Times New Roman" w:eastAsia="Times New Roman" w:hAnsi="Times New Roman" w:cs="Times New Roman"/>
          <w:sz w:val="24"/>
          <w:szCs w:val="24"/>
          <w:lang w:bidi="en-US"/>
        </w:rPr>
        <w:t xml:space="preserve"> </w:t>
      </w:r>
      <w:r w:rsidR="00117305">
        <w:rPr>
          <w:rFonts w:ascii="Times New Roman" w:eastAsia="Times New Roman" w:hAnsi="Times New Roman" w:cs="Times New Roman"/>
          <w:sz w:val="24"/>
          <w:szCs w:val="24"/>
          <w:lang w:bidi="en-US"/>
        </w:rPr>
        <w:tab/>
      </w:r>
      <w:r w:rsidRPr="006C45FC">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7B2F6D" w:rsidRPr="006C45FC" w:rsidRDefault="007B2F6D" w:rsidP="006C45FC">
      <w:pPr>
        <w:spacing w:after="0" w:line="240" w:lineRule="auto"/>
        <w:ind w:firstLine="709"/>
        <w:jc w:val="both"/>
        <w:rPr>
          <w:rFonts w:ascii="Times New Roman" w:eastAsia="Times New Roman" w:hAnsi="Times New Roman" w:cs="Times New Roman"/>
          <w:sz w:val="24"/>
          <w:szCs w:val="24"/>
          <w:lang w:bidi="en-US"/>
        </w:rPr>
      </w:pPr>
      <w:r w:rsidRPr="006C45FC">
        <w:rPr>
          <w:rFonts w:ascii="Times New Roman" w:eastAsia="Times New Roman" w:hAnsi="Times New Roman" w:cs="Times New Roman"/>
          <w:sz w:val="24"/>
          <w:szCs w:val="24"/>
          <w:lang w:eastAsia="ru-RU"/>
        </w:rPr>
        <w:t xml:space="preserve">4) </w:t>
      </w:r>
      <w:r w:rsidR="00117305">
        <w:rPr>
          <w:rFonts w:ascii="Times New Roman" w:eastAsia="Times New Roman" w:hAnsi="Times New Roman" w:cs="Times New Roman"/>
          <w:sz w:val="24"/>
          <w:szCs w:val="24"/>
          <w:lang w:eastAsia="ru-RU"/>
        </w:rPr>
        <w:tab/>
      </w:r>
      <w:r w:rsidRPr="006C45FC">
        <w:rPr>
          <w:rFonts w:ascii="Times New Roman" w:eastAsia="Times New Roman" w:hAnsi="Times New Roman" w:cs="Times New Roman"/>
          <w:sz w:val="24"/>
          <w:szCs w:val="24"/>
          <w:lang w:bidi="en-US"/>
        </w:rPr>
        <w:t>осуществление контроля исполнения предписаний, решений и дру</w:t>
      </w:r>
      <w:r w:rsidR="00477E02">
        <w:rPr>
          <w:rFonts w:ascii="Times New Roman" w:eastAsia="Times New Roman" w:hAnsi="Times New Roman" w:cs="Times New Roman"/>
          <w:sz w:val="24"/>
          <w:szCs w:val="24"/>
          <w:lang w:bidi="en-US"/>
        </w:rPr>
        <w:t>гих распорядительных документов;</w:t>
      </w:r>
    </w:p>
    <w:p w:rsidR="007B2F6D" w:rsidRPr="006C45FC" w:rsidRDefault="007B2F6D" w:rsidP="006C45FC">
      <w:pPr>
        <w:tabs>
          <w:tab w:val="left" w:pos="-74"/>
          <w:tab w:val="left" w:pos="0"/>
        </w:tabs>
        <w:spacing w:after="0" w:line="240" w:lineRule="auto"/>
        <w:ind w:firstLine="709"/>
        <w:jc w:val="both"/>
        <w:rPr>
          <w:rFonts w:ascii="Times New Roman" w:eastAsia="Calibri" w:hAnsi="Times New Roman" w:cs="Times New Roman"/>
          <w:sz w:val="24"/>
          <w:szCs w:val="24"/>
        </w:rPr>
      </w:pPr>
      <w:r w:rsidRPr="006C45FC">
        <w:rPr>
          <w:rFonts w:ascii="Times New Roman" w:eastAsia="Times New Roman" w:hAnsi="Times New Roman" w:cs="Times New Roman"/>
          <w:sz w:val="24"/>
          <w:szCs w:val="24"/>
          <w:lang w:bidi="en-US"/>
        </w:rPr>
        <w:t xml:space="preserve">5) </w:t>
      </w:r>
      <w:r w:rsidR="00117305">
        <w:rPr>
          <w:rFonts w:ascii="Times New Roman" w:eastAsia="Times New Roman" w:hAnsi="Times New Roman" w:cs="Times New Roman"/>
          <w:sz w:val="24"/>
          <w:szCs w:val="24"/>
          <w:lang w:bidi="en-US"/>
        </w:rPr>
        <w:tab/>
      </w:r>
      <w:r w:rsidRPr="006C45FC">
        <w:rPr>
          <w:rFonts w:ascii="Times New Roman" w:eastAsia="Calibri" w:hAnsi="Times New Roman" w:cs="Times New Roman"/>
          <w:sz w:val="24"/>
          <w:szCs w:val="24"/>
        </w:rPr>
        <w:t>оформление и представление отчётной информации;</w:t>
      </w:r>
    </w:p>
    <w:p w:rsidR="000161E6" w:rsidRDefault="007B2F6D" w:rsidP="006C45FC">
      <w:pPr>
        <w:spacing w:after="0" w:line="240" w:lineRule="auto"/>
        <w:ind w:firstLine="709"/>
        <w:jc w:val="both"/>
        <w:rPr>
          <w:rFonts w:ascii="Times New Roman" w:eastAsia="Calibri" w:hAnsi="Times New Roman" w:cs="Times New Roman"/>
          <w:sz w:val="24"/>
          <w:szCs w:val="24"/>
        </w:rPr>
      </w:pPr>
      <w:r w:rsidRPr="006C45FC">
        <w:rPr>
          <w:rFonts w:ascii="Times New Roman" w:eastAsia="Calibri" w:hAnsi="Times New Roman" w:cs="Times New Roman"/>
          <w:sz w:val="24"/>
          <w:szCs w:val="24"/>
        </w:rPr>
        <w:t xml:space="preserve">6) </w:t>
      </w:r>
      <w:r w:rsidR="00117305">
        <w:rPr>
          <w:rFonts w:ascii="Times New Roman" w:eastAsia="Calibri" w:hAnsi="Times New Roman" w:cs="Times New Roman"/>
          <w:sz w:val="24"/>
          <w:szCs w:val="24"/>
        </w:rPr>
        <w:tab/>
      </w:r>
      <w:r w:rsidRPr="006C45FC">
        <w:rPr>
          <w:rFonts w:ascii="Times New Roman" w:eastAsia="Calibri" w:hAnsi="Times New Roman" w:cs="Times New Roman"/>
          <w:sz w:val="24"/>
          <w:szCs w:val="24"/>
        </w:rPr>
        <w:t>подготовка проектов приказов, распоряжений и уведомлений.</w:t>
      </w:r>
    </w:p>
    <w:p w:rsidR="00477E02" w:rsidRPr="006C45FC" w:rsidRDefault="00477E02" w:rsidP="006C45FC">
      <w:pPr>
        <w:spacing w:after="0" w:line="240" w:lineRule="auto"/>
        <w:ind w:firstLine="709"/>
        <w:jc w:val="both"/>
        <w:rPr>
          <w:rFonts w:ascii="Times New Roman" w:eastAsia="Calibri" w:hAnsi="Times New Roman" w:cs="Times New Roman"/>
          <w:sz w:val="24"/>
          <w:szCs w:val="24"/>
        </w:rPr>
      </w:pPr>
    </w:p>
    <w:p w:rsidR="00D81E70" w:rsidRDefault="00D81E70" w:rsidP="00477E02">
      <w:pPr>
        <w:pStyle w:val="ConsPlusNormal"/>
        <w:widowControl/>
        <w:numPr>
          <w:ilvl w:val="0"/>
          <w:numId w:val="2"/>
        </w:numPr>
        <w:jc w:val="center"/>
        <w:rPr>
          <w:rFonts w:ascii="Times New Roman" w:hAnsi="Times New Roman" w:cs="Times New Roman"/>
          <w:b/>
        </w:rPr>
      </w:pPr>
      <w:r w:rsidRPr="006C45FC">
        <w:rPr>
          <w:rFonts w:ascii="Times New Roman" w:hAnsi="Times New Roman" w:cs="Times New Roman"/>
          <w:b/>
        </w:rPr>
        <w:t>Должностные обязанности</w:t>
      </w:r>
    </w:p>
    <w:p w:rsidR="00477E02" w:rsidRPr="006C45FC" w:rsidRDefault="00477E02" w:rsidP="00477E02">
      <w:pPr>
        <w:pStyle w:val="ConsPlusNormal"/>
        <w:widowControl/>
        <w:ind w:left="720" w:firstLine="0"/>
        <w:rPr>
          <w:rFonts w:ascii="Times New Roman" w:hAnsi="Times New Roman" w:cs="Times New Roman"/>
          <w:b/>
        </w:rPr>
      </w:pP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3.1. 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 xml:space="preserve">в соответствии со статьей 15 Федерального закона от 27 июля 2004 г. </w:t>
      </w:r>
      <w:r w:rsidR="00D1643D">
        <w:rPr>
          <w:rFonts w:ascii="Times New Roman" w:hAnsi="Times New Roman" w:cs="Times New Roman"/>
        </w:rPr>
        <w:t>№</w:t>
      </w:r>
      <w:r w:rsidRPr="006C45FC">
        <w:rPr>
          <w:rFonts w:ascii="Times New Roman" w:hAnsi="Times New Roman" w:cs="Times New Roman"/>
        </w:rPr>
        <w:t xml:space="preserve"> 79-ФЗ </w:t>
      </w:r>
      <w:r w:rsidR="00C240D1">
        <w:rPr>
          <w:rFonts w:ascii="Times New Roman" w:hAnsi="Times New Roman" w:cs="Times New Roman"/>
        </w:rPr>
        <w:t>«</w:t>
      </w:r>
      <w:r w:rsidRPr="006C45FC">
        <w:rPr>
          <w:rFonts w:ascii="Times New Roman" w:hAnsi="Times New Roman" w:cs="Times New Roman"/>
        </w:rPr>
        <w:t>О государственной гражданской службе Российской Федерации</w:t>
      </w:r>
      <w:r w:rsidR="00C240D1">
        <w:rPr>
          <w:rFonts w:ascii="Times New Roman" w:hAnsi="Times New Roman" w:cs="Times New Roman"/>
        </w:rPr>
        <w:t>»</w:t>
      </w:r>
      <w:r w:rsidRPr="006C45FC">
        <w:rPr>
          <w:rFonts w:ascii="Times New Roman" w:hAnsi="Times New Roman" w:cs="Times New Roman"/>
        </w:rPr>
        <w:t xml:space="preserve">  обязан:</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1) </w:t>
      </w:r>
      <w:r w:rsidR="00117305">
        <w:rPr>
          <w:rFonts w:ascii="Times New Roman" w:hAnsi="Times New Roman" w:cs="Times New Roman"/>
        </w:rPr>
        <w:tab/>
      </w:r>
      <w:r w:rsidRPr="006C45FC">
        <w:rPr>
          <w:rFonts w:ascii="Times New Roman" w:hAnsi="Times New Roman" w:cs="Times New Roman"/>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81E70" w:rsidRPr="006C45FC" w:rsidRDefault="00BE5FEE" w:rsidP="00477E02">
      <w:pPr>
        <w:pStyle w:val="ConsPlusNormal"/>
        <w:suppressAutoHyphens/>
        <w:ind w:firstLine="709"/>
        <w:jc w:val="both"/>
        <w:rPr>
          <w:rFonts w:ascii="Times New Roman" w:hAnsi="Times New Roman" w:cs="Times New Roman"/>
        </w:rPr>
      </w:pPr>
      <w:r>
        <w:rPr>
          <w:rFonts w:ascii="Times New Roman" w:hAnsi="Times New Roman" w:cs="Times New Roman"/>
        </w:rPr>
        <w:t xml:space="preserve">2) </w:t>
      </w:r>
      <w:r w:rsidR="00117305">
        <w:rPr>
          <w:rFonts w:ascii="Times New Roman" w:hAnsi="Times New Roman" w:cs="Times New Roman"/>
        </w:rPr>
        <w:tab/>
      </w:r>
      <w:r w:rsidR="00D81E70" w:rsidRPr="006C45FC">
        <w:rPr>
          <w:rFonts w:ascii="Times New Roman" w:hAnsi="Times New Roman" w:cs="Times New Roman"/>
        </w:rPr>
        <w:t>исполнять должностные обязанности в соответствии с должностным регламентом;</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3) </w:t>
      </w:r>
      <w:r w:rsidR="00117305">
        <w:rPr>
          <w:rFonts w:ascii="Times New Roman" w:hAnsi="Times New Roman" w:cs="Times New Roman"/>
        </w:rPr>
        <w:tab/>
      </w:r>
      <w:r w:rsidRPr="006C45FC">
        <w:rPr>
          <w:rFonts w:ascii="Times New Roman" w:hAnsi="Times New Roman" w:cs="Times New Roman"/>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4) </w:t>
      </w:r>
      <w:r w:rsidR="00117305">
        <w:rPr>
          <w:rFonts w:ascii="Times New Roman" w:hAnsi="Times New Roman" w:cs="Times New Roman"/>
        </w:rPr>
        <w:tab/>
      </w:r>
      <w:r w:rsidRPr="006C45FC">
        <w:rPr>
          <w:rFonts w:ascii="Times New Roman" w:hAnsi="Times New Roman" w:cs="Times New Roman"/>
        </w:rPr>
        <w:t>соблюдать при исполнении должностных обязанностей права и законные интересы граждан и организаций;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5) </w:t>
      </w:r>
      <w:r w:rsidR="00117305">
        <w:rPr>
          <w:rFonts w:ascii="Times New Roman" w:hAnsi="Times New Roman" w:cs="Times New Roman"/>
        </w:rPr>
        <w:tab/>
      </w:r>
      <w:r w:rsidRPr="006C45FC">
        <w:rPr>
          <w:rFonts w:ascii="Times New Roman" w:hAnsi="Times New Roman" w:cs="Times New Roman"/>
        </w:rPr>
        <w:t>соблюдать служебный распорядок Управления;</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6) </w:t>
      </w:r>
      <w:r w:rsidR="00117305">
        <w:rPr>
          <w:rFonts w:ascii="Times New Roman" w:hAnsi="Times New Roman" w:cs="Times New Roman"/>
        </w:rPr>
        <w:tab/>
      </w:r>
      <w:r w:rsidRPr="006C45FC">
        <w:rPr>
          <w:rFonts w:ascii="Times New Roman" w:hAnsi="Times New Roman" w:cs="Times New Roman"/>
        </w:rPr>
        <w:t>поддерживать уровень квалификации, необходимый для надлежащего исполнения должностных обязанностей;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7) </w:t>
      </w:r>
      <w:r w:rsidR="00117305">
        <w:rPr>
          <w:rFonts w:ascii="Times New Roman" w:hAnsi="Times New Roman" w:cs="Times New Roman"/>
        </w:rPr>
        <w:tab/>
      </w:r>
      <w:r w:rsidRPr="006C45FC">
        <w:rPr>
          <w:rFonts w:ascii="Times New Roman" w:hAnsi="Times New Roman" w:cs="Times New Roman"/>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8) </w:t>
      </w:r>
      <w:r w:rsidR="00117305">
        <w:rPr>
          <w:rFonts w:ascii="Times New Roman" w:hAnsi="Times New Roman" w:cs="Times New Roman"/>
        </w:rPr>
        <w:tab/>
      </w:r>
      <w:r w:rsidRPr="006C45FC">
        <w:rPr>
          <w:rFonts w:ascii="Times New Roman" w:hAnsi="Times New Roman" w:cs="Times New Roman"/>
        </w:rPr>
        <w:t>беречь государственное имущество, в том числе предоставленное ему для исполнения должностных обязанностей;</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9) </w:t>
      </w:r>
      <w:r w:rsidR="00117305">
        <w:rPr>
          <w:rFonts w:ascii="Times New Roman" w:hAnsi="Times New Roman" w:cs="Times New Roman"/>
        </w:rPr>
        <w:tab/>
      </w:r>
      <w:r w:rsidRPr="006C45FC">
        <w:rPr>
          <w:rFonts w:ascii="Times New Roman" w:hAnsi="Times New Roman" w:cs="Times New Roman"/>
        </w:rPr>
        <w:t>представлять в установленном порядке предусмотренные федеральным законом сведения о себе и членах своей семьи;</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lastRenderedPageBreak/>
        <w:t xml:space="preserve">10) </w:t>
      </w:r>
      <w:r w:rsidR="00117305">
        <w:rPr>
          <w:rFonts w:ascii="Times New Roman" w:hAnsi="Times New Roman" w:cs="Times New Roman"/>
        </w:rPr>
        <w:tab/>
      </w:r>
      <w:r w:rsidRPr="006C45FC">
        <w:rPr>
          <w:rFonts w:ascii="Times New Roman" w:hAnsi="Times New Roman" w:cs="Times New Roman"/>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11) </w:t>
      </w:r>
      <w:r w:rsidR="00117305">
        <w:rPr>
          <w:rFonts w:ascii="Times New Roman" w:hAnsi="Times New Roman" w:cs="Times New Roman"/>
        </w:rPr>
        <w:tab/>
      </w:r>
      <w:r w:rsidRPr="006C45FC">
        <w:rPr>
          <w:rFonts w:ascii="Times New Roman" w:hAnsi="Times New Roman" w:cs="Times New Roman"/>
        </w:rPr>
        <w:t xml:space="preserve">соблюдать ограничения, выполнять обязательства и требования к служебному поведению, не нарушать запреты, которые установлены Федеральным законом </w:t>
      </w:r>
      <w:r w:rsidR="00D1643D">
        <w:rPr>
          <w:rFonts w:ascii="Times New Roman" w:hAnsi="Times New Roman" w:cs="Times New Roman"/>
        </w:rPr>
        <w:t>№</w:t>
      </w:r>
      <w:r w:rsidRPr="006C45FC">
        <w:rPr>
          <w:rFonts w:ascii="Times New Roman" w:hAnsi="Times New Roman" w:cs="Times New Roman"/>
        </w:rPr>
        <w:t xml:space="preserve">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12) </w:t>
      </w:r>
      <w:r w:rsidR="00117305">
        <w:rPr>
          <w:rFonts w:ascii="Times New Roman" w:hAnsi="Times New Roman" w:cs="Times New Roman"/>
        </w:rPr>
        <w:tab/>
      </w:r>
      <w:r w:rsidRPr="006C45FC">
        <w:rPr>
          <w:rFonts w:ascii="Times New Roman" w:hAnsi="Times New Roman" w:cs="Times New Roman"/>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3.2. </w:t>
      </w:r>
      <w:r w:rsidR="00117305">
        <w:rPr>
          <w:rFonts w:ascii="Times New Roman" w:hAnsi="Times New Roman" w:cs="Times New Roman"/>
        </w:rPr>
        <w:tab/>
      </w:r>
      <w:r w:rsidRPr="006C45FC">
        <w:rPr>
          <w:rFonts w:ascii="Times New Roman" w:hAnsi="Times New Roman" w:cs="Times New Roman"/>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w:t>
      </w:r>
      <w:r w:rsidR="00D1643D">
        <w:rPr>
          <w:rFonts w:ascii="Times New Roman" w:hAnsi="Times New Roman" w:cs="Times New Roman"/>
        </w:rPr>
        <w:t>№</w:t>
      </w:r>
      <w:r w:rsidRPr="006C45FC">
        <w:rPr>
          <w:rFonts w:ascii="Times New Roman" w:hAnsi="Times New Roman" w:cs="Times New Roman"/>
        </w:rPr>
        <w:t xml:space="preserve"> 885 </w:t>
      </w:r>
      <w:r w:rsidR="00C240D1">
        <w:rPr>
          <w:rFonts w:ascii="Times New Roman" w:hAnsi="Times New Roman" w:cs="Times New Roman"/>
        </w:rPr>
        <w:t>«</w:t>
      </w:r>
      <w:r w:rsidRPr="006C45FC">
        <w:rPr>
          <w:rFonts w:ascii="Times New Roman" w:hAnsi="Times New Roman" w:cs="Times New Roman"/>
        </w:rPr>
        <w:t>Об утверждении общих принципов служебного поведения государственных служащих</w:t>
      </w:r>
      <w:r w:rsidR="00C240D1">
        <w:rPr>
          <w:rFonts w:ascii="Times New Roman" w:hAnsi="Times New Roman" w:cs="Times New Roman"/>
        </w:rPr>
        <w:t>»</w:t>
      </w:r>
      <w:r w:rsidRPr="006C45FC">
        <w:rPr>
          <w:rFonts w:ascii="Times New Roman" w:hAnsi="Times New Roman" w:cs="Times New Roman"/>
        </w:rPr>
        <w:t>.</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3.3. </w:t>
      </w:r>
      <w:r w:rsidR="00117305">
        <w:rPr>
          <w:rFonts w:ascii="Times New Roman" w:hAnsi="Times New Roman" w:cs="Times New Roman"/>
        </w:rPr>
        <w:tab/>
      </w:r>
      <w:r w:rsidRPr="006C45FC">
        <w:rPr>
          <w:rFonts w:ascii="Times New Roman" w:hAnsi="Times New Roman" w:cs="Times New Roman"/>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3.4. </w:t>
      </w:r>
      <w:r w:rsidR="00117305">
        <w:rPr>
          <w:rFonts w:ascii="Times New Roman" w:hAnsi="Times New Roman" w:cs="Times New Roman"/>
        </w:rPr>
        <w:tab/>
      </w:r>
      <w:r w:rsidRPr="006C45FC">
        <w:rPr>
          <w:rFonts w:ascii="Times New Roman" w:hAnsi="Times New Roman" w:cs="Times New Roman"/>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3.5. </w:t>
      </w:r>
      <w:r w:rsidR="00117305">
        <w:rPr>
          <w:rFonts w:ascii="Times New Roman" w:hAnsi="Times New Roman" w:cs="Times New Roman"/>
        </w:rPr>
        <w:tab/>
      </w:r>
      <w:r w:rsidRPr="006C45FC">
        <w:rPr>
          <w:rFonts w:ascii="Times New Roman" w:hAnsi="Times New Roman" w:cs="Times New Roman"/>
        </w:rPr>
        <w:t>Рассматривать устные и письменные обращения граждан и юридических лиц.</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3.6. </w:t>
      </w:r>
      <w:r w:rsidR="00117305">
        <w:rPr>
          <w:rFonts w:ascii="Times New Roman" w:hAnsi="Times New Roman" w:cs="Times New Roman"/>
        </w:rPr>
        <w:tab/>
      </w:r>
      <w:r w:rsidRPr="006C45FC">
        <w:rPr>
          <w:rFonts w:ascii="Times New Roman" w:hAnsi="Times New Roman" w:cs="Times New Roman"/>
        </w:rPr>
        <w:t xml:space="preserve">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обязан:</w:t>
      </w:r>
    </w:p>
    <w:p w:rsidR="00D81E70" w:rsidRPr="006C45FC" w:rsidRDefault="0014178A" w:rsidP="00477E02">
      <w:pPr>
        <w:pStyle w:val="ConsPlusNormal"/>
        <w:widowControl/>
        <w:suppressAutoHyphens/>
        <w:ind w:firstLine="709"/>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r>
      <w:r w:rsidR="00D81E70" w:rsidRPr="006C45FC">
        <w:rPr>
          <w:rFonts w:ascii="Times New Roman" w:hAnsi="Times New Roman" w:cs="Times New Roman"/>
        </w:rPr>
        <w:t>Проводить проверки (инспекции, мероприятия по контролю) соблюдения юридическими, должностными и физическими лицами требований законодательства Российской Федерации, нормативных правовых актов, норм и правил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ликвидации, за исключением судоходных и портовых гидротехнических сооружений, по</w:t>
      </w:r>
      <w:proofErr w:type="gramEnd"/>
      <w:r w:rsidR="00D81E70" w:rsidRPr="006C45FC">
        <w:rPr>
          <w:rFonts w:ascii="Times New Roman" w:hAnsi="Times New Roman" w:cs="Times New Roman"/>
        </w:rPr>
        <w:t xml:space="preserve"> результатам проверки оформлять соответствующие документы, в случае выявления нарушений выдавать проверяемой организации предписания об устранении выявленных нарушений;</w:t>
      </w:r>
    </w:p>
    <w:p w:rsidR="00D81E70" w:rsidRPr="006C45FC" w:rsidRDefault="0014178A" w:rsidP="00477E02">
      <w:pPr>
        <w:pStyle w:val="ConsPlusNormal"/>
        <w:widowControl/>
        <w:suppressAutoHyphens/>
        <w:ind w:firstLine="709"/>
        <w:jc w:val="both"/>
        <w:rPr>
          <w:rFonts w:ascii="Times New Roman" w:hAnsi="Times New Roman" w:cs="Times New Roman"/>
          <w:snapToGrid w:val="0"/>
        </w:rPr>
      </w:pPr>
      <w:r>
        <w:rPr>
          <w:rFonts w:ascii="Times New Roman" w:hAnsi="Times New Roman" w:cs="Times New Roman"/>
          <w:snapToGrid w:val="0"/>
        </w:rPr>
        <w:t>2)</w:t>
      </w:r>
      <w:r>
        <w:rPr>
          <w:rFonts w:ascii="Times New Roman" w:hAnsi="Times New Roman" w:cs="Times New Roman"/>
          <w:snapToGrid w:val="0"/>
        </w:rPr>
        <w:tab/>
      </w:r>
      <w:r w:rsidR="00D81E70" w:rsidRPr="006C45FC">
        <w:rPr>
          <w:rFonts w:ascii="Times New Roman" w:hAnsi="Times New Roman" w:cs="Times New Roman"/>
          <w:snapToGrid w:val="0"/>
        </w:rPr>
        <w:t xml:space="preserve">Принимать участие в комплексных проверках и непосредственно производить тематические и общие по единой программе проверки объектов и другие мероприятия по надзору и </w:t>
      </w:r>
      <w:proofErr w:type="gramStart"/>
      <w:r w:rsidR="00D81E70" w:rsidRPr="006C45FC">
        <w:rPr>
          <w:rFonts w:ascii="Times New Roman" w:hAnsi="Times New Roman" w:cs="Times New Roman"/>
          <w:snapToGrid w:val="0"/>
        </w:rPr>
        <w:t>контролю за</w:t>
      </w:r>
      <w:proofErr w:type="gramEnd"/>
      <w:r w:rsidR="00D81E70" w:rsidRPr="006C45FC">
        <w:rPr>
          <w:rFonts w:ascii="Times New Roman" w:hAnsi="Times New Roman" w:cs="Times New Roman"/>
          <w:snapToGrid w:val="0"/>
        </w:rPr>
        <w:t xml:space="preserve"> соблюдением юридическими и физическими лицами требований законодательства РФ, нормативно-правовых актов, норм и правил;</w:t>
      </w:r>
    </w:p>
    <w:p w:rsidR="00D81E70" w:rsidRPr="0014178A" w:rsidRDefault="0014178A" w:rsidP="00477E02">
      <w:pPr>
        <w:shd w:val="clear" w:color="auto" w:fill="FFFFFF"/>
        <w:tabs>
          <w:tab w:val="num" w:pos="1134"/>
          <w:tab w:val="left" w:pos="1418"/>
        </w:tabs>
        <w:suppressAutoHyphens/>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napToGrid w:val="0"/>
        </w:rPr>
        <w:t>3)</w:t>
      </w:r>
      <w:r>
        <w:rPr>
          <w:rFonts w:ascii="Times New Roman" w:hAnsi="Times New Roman" w:cs="Times New Roman"/>
          <w:snapToGrid w:val="0"/>
        </w:rPr>
        <w:tab/>
      </w:r>
      <w:r>
        <w:rPr>
          <w:rFonts w:ascii="Times New Roman" w:hAnsi="Times New Roman" w:cs="Times New Roman"/>
          <w:snapToGrid w:val="0"/>
        </w:rPr>
        <w:tab/>
      </w:r>
      <w:r w:rsidR="00D81E70" w:rsidRPr="0014178A">
        <w:rPr>
          <w:rFonts w:ascii="Times New Roman" w:eastAsia="Times New Roman" w:hAnsi="Times New Roman" w:cs="Times New Roman"/>
          <w:color w:val="000000"/>
          <w:spacing w:val="-1"/>
          <w:sz w:val="24"/>
          <w:szCs w:val="24"/>
          <w:lang w:eastAsia="ru-RU"/>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D81E70" w:rsidRPr="006C45FC" w:rsidRDefault="0014178A" w:rsidP="00477E02">
      <w:pPr>
        <w:shd w:val="clear" w:color="auto" w:fill="FFFFFF"/>
        <w:tabs>
          <w:tab w:val="num" w:pos="1134"/>
          <w:tab w:val="left" w:pos="1418"/>
        </w:tabs>
        <w:suppressAutoHyphens/>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pacing w:val="-1"/>
          <w:sz w:val="24"/>
          <w:szCs w:val="24"/>
          <w:lang w:eastAsia="ru-RU"/>
        </w:rPr>
        <w:t>4)</w:t>
      </w:r>
      <w:r>
        <w:rPr>
          <w:rFonts w:ascii="Times New Roman" w:eastAsia="Times New Roman" w:hAnsi="Times New Roman" w:cs="Times New Roman"/>
          <w:color w:val="000000"/>
          <w:spacing w:val="-1"/>
          <w:sz w:val="24"/>
          <w:szCs w:val="24"/>
          <w:lang w:eastAsia="ru-RU"/>
        </w:rPr>
        <w:tab/>
      </w:r>
      <w:r>
        <w:rPr>
          <w:rFonts w:ascii="Times New Roman" w:eastAsia="Times New Roman" w:hAnsi="Times New Roman" w:cs="Times New Roman"/>
          <w:color w:val="000000"/>
          <w:spacing w:val="-1"/>
          <w:sz w:val="24"/>
          <w:szCs w:val="24"/>
          <w:lang w:eastAsia="ru-RU"/>
        </w:rPr>
        <w:tab/>
      </w:r>
      <w:r w:rsidR="00D81E70" w:rsidRPr="0014178A">
        <w:rPr>
          <w:rFonts w:ascii="Times New Roman" w:eastAsia="Times New Roman" w:hAnsi="Times New Roman" w:cs="Times New Roman"/>
          <w:color w:val="000000"/>
          <w:spacing w:val="-1"/>
          <w:sz w:val="24"/>
          <w:szCs w:val="24"/>
          <w:lang w:eastAsia="ru-RU"/>
        </w:rPr>
        <w:t>Рассматривать в пределах своей компетенции все нарушения норм и правил безопасности гидротехнических сооружений и применять к виновным в этом собственникам (эксплуатирующим организациям), другим юридическим и физическим лицам, ведущим хозяйственную деятельность, оказывающую неблагоприятное влияние на безопасность гидротехнических сооружений, меры воздействия в соответствии с законодательством</w:t>
      </w:r>
      <w:r w:rsidR="00D81E70" w:rsidRPr="006C45FC">
        <w:rPr>
          <w:rFonts w:ascii="Times New Roman" w:hAnsi="Times New Roman"/>
          <w:sz w:val="24"/>
          <w:szCs w:val="24"/>
        </w:rPr>
        <w:t xml:space="preserve"> </w:t>
      </w:r>
      <w:r w:rsidR="00D81E70" w:rsidRPr="006C45FC">
        <w:rPr>
          <w:rFonts w:ascii="Times New Roman" w:hAnsi="Times New Roman"/>
          <w:snapToGrid w:val="0"/>
          <w:sz w:val="24"/>
          <w:szCs w:val="24"/>
        </w:rPr>
        <w:t>Российской Федерации</w:t>
      </w:r>
      <w:r w:rsidR="00D81E70" w:rsidRPr="006C45FC">
        <w:rPr>
          <w:rFonts w:ascii="Times New Roman" w:hAnsi="Times New Roman"/>
          <w:sz w:val="24"/>
          <w:szCs w:val="24"/>
        </w:rPr>
        <w:t>;</w:t>
      </w:r>
    </w:p>
    <w:p w:rsidR="00D81E70" w:rsidRPr="006C45FC" w:rsidRDefault="0014178A" w:rsidP="00477E02">
      <w:pPr>
        <w:shd w:val="clear" w:color="auto" w:fill="FFFFFF"/>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5)</w:t>
      </w:r>
      <w:r>
        <w:rPr>
          <w:rFonts w:ascii="Times New Roman" w:hAnsi="Times New Roman"/>
          <w:snapToGrid w:val="0"/>
          <w:sz w:val="24"/>
          <w:szCs w:val="24"/>
        </w:rPr>
        <w:tab/>
      </w:r>
      <w:r>
        <w:rPr>
          <w:rFonts w:ascii="Times New Roman" w:hAnsi="Times New Roman"/>
          <w:snapToGrid w:val="0"/>
          <w:sz w:val="24"/>
          <w:szCs w:val="24"/>
        </w:rPr>
        <w:tab/>
      </w:r>
      <w:r w:rsidR="00D81E70" w:rsidRPr="006C45FC">
        <w:rPr>
          <w:rFonts w:ascii="Times New Roman" w:hAnsi="Times New Roman"/>
          <w:snapToGrid w:val="0"/>
          <w:sz w:val="24"/>
          <w:szCs w:val="24"/>
        </w:rPr>
        <w:t xml:space="preserve">Составлять протоколы об административных правонарушениях, ответственность за которые предусмотрена статьями Кодекса Российской Федерации об </w:t>
      </w:r>
      <w:r w:rsidR="00D81E70" w:rsidRPr="006C45FC">
        <w:rPr>
          <w:rFonts w:ascii="Times New Roman" w:hAnsi="Times New Roman"/>
          <w:snapToGrid w:val="0"/>
          <w:sz w:val="24"/>
          <w:szCs w:val="24"/>
        </w:rPr>
        <w:lastRenderedPageBreak/>
        <w:t>административных правонарушениях в пределах компетенции органов государственного надзора</w:t>
      </w:r>
      <w:r w:rsidR="00D81E70" w:rsidRPr="006C45FC">
        <w:rPr>
          <w:rFonts w:ascii="Times New Roman" w:hAnsi="Times New Roman"/>
          <w:sz w:val="24"/>
          <w:szCs w:val="24"/>
        </w:rPr>
        <w:t xml:space="preserve"> за гидротехническими сооружениями</w:t>
      </w:r>
      <w:r w:rsidR="00D81E70" w:rsidRPr="006C45FC">
        <w:rPr>
          <w:rFonts w:ascii="Times New Roman" w:hAnsi="Times New Roman"/>
          <w:snapToGrid w:val="0"/>
          <w:sz w:val="24"/>
          <w:szCs w:val="24"/>
        </w:rPr>
        <w:t>;</w:t>
      </w:r>
    </w:p>
    <w:p w:rsidR="00D81E70" w:rsidRPr="006C45FC" w:rsidRDefault="0014178A" w:rsidP="00477E02">
      <w:pPr>
        <w:shd w:val="clear" w:color="auto" w:fill="FFFFFF"/>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r>
      <w:r w:rsidR="00D81E70" w:rsidRPr="006C45FC">
        <w:rPr>
          <w:rFonts w:ascii="Times New Roman" w:hAnsi="Times New Roman"/>
          <w:sz w:val="24"/>
          <w:szCs w:val="24"/>
        </w:rPr>
        <w:t>Давать</w:t>
      </w:r>
      <w:r w:rsidR="00D81E70" w:rsidRPr="006C45FC">
        <w:rPr>
          <w:rFonts w:ascii="Times New Roman" w:hAnsi="Times New Roman"/>
          <w:snapToGrid w:val="0"/>
          <w:sz w:val="24"/>
          <w:szCs w:val="24"/>
        </w:rPr>
        <w:t xml:space="preserve"> обязательные для всех организаций предписания о ликвидации нарушений законодательства Российской Федерации в сфере безопасности гидротехнических сооружений;</w:t>
      </w:r>
    </w:p>
    <w:p w:rsidR="00D81E70" w:rsidRPr="006C45FC" w:rsidRDefault="0014178A" w:rsidP="00477E02">
      <w:pPr>
        <w:shd w:val="clear" w:color="auto" w:fill="FFFFFF"/>
        <w:tabs>
          <w:tab w:val="num" w:pos="1134"/>
          <w:tab w:val="left" w:pos="1418"/>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7)</w:t>
      </w:r>
      <w:r>
        <w:rPr>
          <w:rFonts w:ascii="Times New Roman" w:hAnsi="Times New Roman"/>
          <w:snapToGrid w:val="0"/>
          <w:sz w:val="24"/>
          <w:szCs w:val="24"/>
        </w:rPr>
        <w:tab/>
      </w:r>
      <w:r>
        <w:rPr>
          <w:rFonts w:ascii="Times New Roman" w:hAnsi="Times New Roman"/>
          <w:snapToGrid w:val="0"/>
          <w:sz w:val="24"/>
          <w:szCs w:val="24"/>
        </w:rPr>
        <w:tab/>
      </w:r>
      <w:r w:rsidR="00D81E70" w:rsidRPr="006C45FC">
        <w:rPr>
          <w:rFonts w:ascii="Times New Roman" w:hAnsi="Times New Roman"/>
          <w:snapToGrid w:val="0"/>
          <w:sz w:val="24"/>
          <w:szCs w:val="24"/>
        </w:rPr>
        <w:t>Подготавливать необходимые материалы к рассмотрению дела об административном правонарушении;</w:t>
      </w:r>
    </w:p>
    <w:p w:rsidR="00D81E70" w:rsidRPr="006C45FC" w:rsidRDefault="0014178A" w:rsidP="00477E02">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D81E70" w:rsidRPr="006C45FC">
        <w:rPr>
          <w:rFonts w:ascii="Times New Roman" w:hAnsi="Times New Roman"/>
          <w:sz w:val="24"/>
          <w:szCs w:val="24"/>
        </w:rPr>
        <w:t>Участвовать в работе комиссий по расследованию причин аварий и катастроф, а также по приемке в эксплуатацию гидротехнических сооружений или производственных, сельскохозяйственных и других объектов, влияющих на безопасность гидротехнических сооружений;</w:t>
      </w:r>
    </w:p>
    <w:p w:rsidR="00D81E70" w:rsidRPr="006C45FC" w:rsidRDefault="0014178A" w:rsidP="00477E02">
      <w:pPr>
        <w:pStyle w:val="ConsPlusNormal"/>
        <w:widowControl/>
        <w:tabs>
          <w:tab w:val="left" w:pos="0"/>
        </w:tabs>
        <w:ind w:firstLine="709"/>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D81E70" w:rsidRPr="006C45FC">
        <w:rPr>
          <w:rFonts w:ascii="Times New Roman" w:hAnsi="Times New Roman" w:cs="Times New Roman"/>
        </w:rPr>
        <w:t>Осуществлять надзор за правильностью технического расследования аварий, несчастных случаев и инцидентов на поднадзорных объектах, достаточностью мер, принимаемых по результатам расследований;</w:t>
      </w:r>
    </w:p>
    <w:p w:rsidR="00D81E70" w:rsidRPr="006C45FC" w:rsidRDefault="0014178A" w:rsidP="0014178A">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t>10)</w:t>
      </w:r>
      <w:r>
        <w:rPr>
          <w:rFonts w:ascii="Times New Roman" w:hAnsi="Times New Roman"/>
          <w:sz w:val="24"/>
          <w:szCs w:val="24"/>
        </w:rPr>
        <w:tab/>
      </w:r>
      <w:r w:rsidR="00D81E70" w:rsidRPr="006C45FC">
        <w:rPr>
          <w:rFonts w:ascii="Times New Roman" w:hAnsi="Times New Roman"/>
          <w:sz w:val="24"/>
          <w:szCs w:val="24"/>
        </w:rPr>
        <w:t>У</w:t>
      </w:r>
      <w:r w:rsidR="00D81E70" w:rsidRPr="006C45FC">
        <w:rPr>
          <w:rFonts w:ascii="Times New Roman" w:hAnsi="Times New Roman"/>
          <w:spacing w:val="4"/>
          <w:sz w:val="24"/>
          <w:szCs w:val="24"/>
        </w:rPr>
        <w:t xml:space="preserve">частвовать </w:t>
      </w:r>
      <w:r w:rsidR="00D81E70" w:rsidRPr="006C45FC">
        <w:rPr>
          <w:rFonts w:ascii="Times New Roman" w:hAnsi="Times New Roman"/>
          <w:sz w:val="24"/>
          <w:szCs w:val="24"/>
        </w:rPr>
        <w:t>в расследованиях технологических нарушений на гидротехнических сооружениях;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11)</w:t>
      </w:r>
      <w:r>
        <w:rPr>
          <w:rFonts w:ascii="Times New Roman" w:hAnsi="Times New Roman"/>
          <w:sz w:val="24"/>
          <w:szCs w:val="24"/>
        </w:rPr>
        <w:tab/>
      </w:r>
      <w:r w:rsidR="00D81E70" w:rsidRPr="006C45FC">
        <w:rPr>
          <w:rFonts w:ascii="Times New Roman" w:hAnsi="Times New Roman"/>
          <w:sz w:val="24"/>
          <w:szCs w:val="24"/>
        </w:rPr>
        <w:t>Осуществлять надзор</w:t>
      </w:r>
      <w:r w:rsidR="00D81E70" w:rsidRPr="006C45FC">
        <w:rPr>
          <w:rFonts w:ascii="Times New Roman" w:hAnsi="Times New Roman"/>
          <w:color w:val="000000"/>
          <w:sz w:val="24"/>
          <w:szCs w:val="24"/>
        </w:rPr>
        <w:t xml:space="preserve"> за выполнением противоаварийных мероприятий и предписаний, вынесенных по результатам расследования причин аварий и инцидентов на поднадзорных объектах;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12)</w:t>
      </w:r>
      <w:r>
        <w:rPr>
          <w:rFonts w:ascii="Times New Roman" w:hAnsi="Times New Roman"/>
          <w:sz w:val="24"/>
          <w:szCs w:val="24"/>
        </w:rPr>
        <w:tab/>
      </w:r>
      <w:r w:rsidR="00D81E70" w:rsidRPr="006C45FC">
        <w:rPr>
          <w:rFonts w:ascii="Times New Roman" w:hAnsi="Times New Roman"/>
          <w:sz w:val="24"/>
          <w:szCs w:val="24"/>
        </w:rPr>
        <w:t xml:space="preserve">Осуществлять постоянный государственный надзор за поднадзорными организациями, владеющими или эксплуатирующими гидротехнические сооружения </w:t>
      </w:r>
      <w:r w:rsidR="00D81E70" w:rsidRPr="006C45FC">
        <w:rPr>
          <w:rFonts w:ascii="Times New Roman" w:hAnsi="Times New Roman"/>
          <w:sz w:val="24"/>
          <w:szCs w:val="24"/>
          <w:lang w:val="en-US"/>
        </w:rPr>
        <w:t>I</w:t>
      </w:r>
      <w:r w:rsidR="00D81E70" w:rsidRPr="006C45FC">
        <w:rPr>
          <w:rFonts w:ascii="Times New Roman" w:hAnsi="Times New Roman"/>
          <w:sz w:val="24"/>
          <w:szCs w:val="24"/>
        </w:rPr>
        <w:t xml:space="preserve"> класса (Постановление Правительства РФ от 02.11.2013г. №986, Постановление Правительства РФ от 05.05.2012г. №445);</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13)</w:t>
      </w:r>
      <w:r>
        <w:rPr>
          <w:rFonts w:ascii="Times New Roman" w:hAnsi="Times New Roman"/>
          <w:snapToGrid w:val="0"/>
          <w:sz w:val="24"/>
          <w:szCs w:val="24"/>
        </w:rPr>
        <w:tab/>
      </w:r>
      <w:r w:rsidR="00D81E70" w:rsidRPr="006C45FC">
        <w:rPr>
          <w:rFonts w:ascii="Times New Roman" w:hAnsi="Times New Roman"/>
          <w:snapToGrid w:val="0"/>
          <w:sz w:val="24"/>
          <w:szCs w:val="24"/>
        </w:rPr>
        <w:t>Обобщать результаты обследований гидротехнических сооружений, расследований аварий и несчастных случаев за определенный период на поднадзорных объектах;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color w:val="000000"/>
          <w:sz w:val="24"/>
          <w:szCs w:val="24"/>
        </w:rPr>
        <w:t>14)</w:t>
      </w:r>
      <w:r>
        <w:rPr>
          <w:rFonts w:ascii="Times New Roman" w:hAnsi="Times New Roman"/>
          <w:color w:val="000000"/>
          <w:sz w:val="24"/>
          <w:szCs w:val="24"/>
        </w:rPr>
        <w:tab/>
      </w:r>
      <w:r w:rsidR="00D81E70" w:rsidRPr="006C45FC">
        <w:rPr>
          <w:rFonts w:ascii="Times New Roman" w:hAnsi="Times New Roman"/>
          <w:color w:val="000000"/>
          <w:sz w:val="24"/>
          <w:szCs w:val="24"/>
        </w:rPr>
        <w:t>Участвовать в осуществлении взаимодействия с органами управления гражданской обороны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w:t>
      </w:r>
      <w:r w:rsidR="00D81E70" w:rsidRPr="006C45FC">
        <w:rPr>
          <w:rFonts w:ascii="Times New Roman" w:hAnsi="Times New Roman"/>
          <w:sz w:val="24"/>
          <w:szCs w:val="24"/>
        </w:rPr>
        <w:t>, населения и организаций об угрозе аварий гидротехнического сооружения;</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D81E70" w:rsidRPr="006C45FC">
        <w:rPr>
          <w:rFonts w:ascii="Times New Roman" w:hAnsi="Times New Roman"/>
          <w:sz w:val="24"/>
          <w:szCs w:val="24"/>
        </w:rPr>
        <w:t xml:space="preserve">Принимать участие в </w:t>
      </w:r>
      <w:proofErr w:type="spellStart"/>
      <w:r w:rsidR="00D81E70" w:rsidRPr="006C45FC">
        <w:rPr>
          <w:rFonts w:ascii="Times New Roman" w:hAnsi="Times New Roman"/>
          <w:sz w:val="24"/>
          <w:szCs w:val="24"/>
        </w:rPr>
        <w:t>преддекларационных</w:t>
      </w:r>
      <w:proofErr w:type="spellEnd"/>
      <w:r w:rsidR="00D81E70" w:rsidRPr="006C45FC">
        <w:rPr>
          <w:rFonts w:ascii="Times New Roman" w:hAnsi="Times New Roman"/>
          <w:sz w:val="24"/>
          <w:szCs w:val="24"/>
        </w:rPr>
        <w:t xml:space="preserve"> обследованиях гидротехнических сооружений объектов энергетики, промышленности, водохозяйственного комплекса;</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16)</w:t>
      </w:r>
      <w:r>
        <w:rPr>
          <w:rFonts w:ascii="Times New Roman" w:hAnsi="Times New Roman"/>
          <w:spacing w:val="-6"/>
          <w:sz w:val="24"/>
          <w:szCs w:val="24"/>
        </w:rPr>
        <w:tab/>
      </w:r>
      <w:r w:rsidR="00D81E70" w:rsidRPr="006C45FC">
        <w:rPr>
          <w:rFonts w:ascii="Times New Roman" w:hAnsi="Times New Roman"/>
          <w:spacing w:val="-6"/>
          <w:sz w:val="24"/>
          <w:szCs w:val="24"/>
        </w:rPr>
        <w:t>Участвовать в формировании информационных данных для ведения Российского регистра гидротехнических сооружений объектов энергетики, промышленности, водохозяйственного комплекса;</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17)</w:t>
      </w:r>
      <w:r>
        <w:rPr>
          <w:rFonts w:ascii="Times New Roman" w:hAnsi="Times New Roman"/>
          <w:spacing w:val="-6"/>
          <w:sz w:val="24"/>
          <w:szCs w:val="24"/>
        </w:rPr>
        <w:tab/>
      </w:r>
      <w:r w:rsidR="00D81E70" w:rsidRPr="006C45FC">
        <w:rPr>
          <w:rFonts w:ascii="Times New Roman" w:hAnsi="Times New Roman"/>
          <w:spacing w:val="-6"/>
          <w:sz w:val="24"/>
          <w:szCs w:val="24"/>
        </w:rPr>
        <w:t xml:space="preserve">Рассматривать декларации гидротехнических сооружений </w:t>
      </w:r>
      <w:r w:rsidR="004F0E18" w:rsidRPr="006C45FC">
        <w:rPr>
          <w:rFonts w:ascii="Times New Roman" w:hAnsi="Times New Roman"/>
          <w:spacing w:val="-6"/>
          <w:sz w:val="24"/>
          <w:szCs w:val="24"/>
        </w:rPr>
        <w:t xml:space="preserve">III, IV классов </w:t>
      </w:r>
      <w:r w:rsidR="004F0E18" w:rsidRPr="006C45FC">
        <w:rPr>
          <w:rFonts w:ascii="Times New Roman" w:hAnsi="Times New Roman" w:cs="Times New Roman"/>
          <w:sz w:val="24"/>
          <w:szCs w:val="24"/>
        </w:rPr>
        <w:t>составляемых на стадии эксплуатации, консервации и ликвидации</w:t>
      </w:r>
      <w:r w:rsidR="00A1568B">
        <w:rPr>
          <w:rFonts w:ascii="Times New Roman" w:hAnsi="Times New Roman" w:cs="Times New Roman"/>
          <w:sz w:val="24"/>
          <w:szCs w:val="24"/>
        </w:rPr>
        <w:t>;</w:t>
      </w:r>
      <w:r w:rsidR="004F0E18" w:rsidRPr="006C45FC">
        <w:rPr>
          <w:rFonts w:ascii="Times New Roman" w:hAnsi="Times New Roman" w:cs="Times New Roman"/>
          <w:sz w:val="24"/>
          <w:szCs w:val="24"/>
        </w:rPr>
        <w:t xml:space="preserve">      </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pacing w:val="-6"/>
          <w:sz w:val="24"/>
          <w:szCs w:val="24"/>
        </w:rPr>
        <w:t>18)</w:t>
      </w:r>
      <w:r>
        <w:rPr>
          <w:rFonts w:ascii="Times New Roman" w:hAnsi="Times New Roman"/>
          <w:spacing w:val="-6"/>
          <w:sz w:val="24"/>
          <w:szCs w:val="24"/>
        </w:rPr>
        <w:tab/>
      </w:r>
      <w:r w:rsidR="00D81E70" w:rsidRPr="006C45FC">
        <w:rPr>
          <w:rFonts w:ascii="Times New Roman" w:hAnsi="Times New Roman"/>
          <w:spacing w:val="-6"/>
          <w:sz w:val="24"/>
          <w:szCs w:val="24"/>
        </w:rPr>
        <w:t>Участвовать в выдаче разрешений</w:t>
      </w:r>
      <w:r w:rsidR="004F0E18" w:rsidRPr="006C45FC">
        <w:rPr>
          <w:rFonts w:ascii="Times New Roman" w:hAnsi="Times New Roman"/>
          <w:spacing w:val="-6"/>
          <w:sz w:val="24"/>
          <w:szCs w:val="24"/>
        </w:rPr>
        <w:t xml:space="preserve"> </w:t>
      </w:r>
      <w:r w:rsidR="00D81E70" w:rsidRPr="006C45FC">
        <w:rPr>
          <w:rFonts w:ascii="Times New Roman" w:hAnsi="Times New Roman"/>
          <w:spacing w:val="-6"/>
          <w:sz w:val="24"/>
          <w:szCs w:val="24"/>
        </w:rPr>
        <w:t xml:space="preserve"> на эксплуатацию поднадзорных гидротехнических сооружений</w:t>
      </w:r>
      <w:r w:rsidR="004F0E18" w:rsidRPr="006C45FC">
        <w:rPr>
          <w:rFonts w:ascii="Times New Roman" w:hAnsi="Times New Roman"/>
          <w:spacing w:val="-6"/>
          <w:sz w:val="24"/>
          <w:szCs w:val="24"/>
        </w:rPr>
        <w:t xml:space="preserve"> III, IV классов</w:t>
      </w:r>
      <w:r w:rsidR="00D81E70" w:rsidRPr="006C45FC">
        <w:rPr>
          <w:rFonts w:ascii="Times New Roman" w:hAnsi="Times New Roman"/>
          <w:spacing w:val="-6"/>
          <w:sz w:val="24"/>
          <w:szCs w:val="24"/>
        </w:rPr>
        <w:t>;</w:t>
      </w:r>
    </w:p>
    <w:p w:rsidR="00D81E70" w:rsidRPr="006C45FC" w:rsidRDefault="0014178A" w:rsidP="0014178A">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D81E70" w:rsidRPr="006C45FC">
        <w:rPr>
          <w:rFonts w:ascii="Times New Roman" w:hAnsi="Times New Roman"/>
          <w:sz w:val="24"/>
          <w:szCs w:val="24"/>
        </w:rPr>
        <w:t>Участвовать в согласовании правил эксплуата</w:t>
      </w:r>
      <w:r w:rsidR="00477E02">
        <w:rPr>
          <w:rFonts w:ascii="Times New Roman" w:hAnsi="Times New Roman"/>
          <w:sz w:val="24"/>
          <w:szCs w:val="24"/>
        </w:rPr>
        <w:t>ции гидротехнических сооружений;</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D81E70" w:rsidRPr="006C45FC">
        <w:rPr>
          <w:rFonts w:ascii="Times New Roman" w:hAnsi="Times New Roman"/>
          <w:sz w:val="24"/>
          <w:szCs w:val="24"/>
        </w:rPr>
        <w:t>Проводить проверки реализации запланированных паводковых мероприятий, а также готовности служб поднадзорных организаций к выполнению работ по локализации и ликвидации аварийных ситуаций на гидротехнических сооружениях;</w:t>
      </w:r>
    </w:p>
    <w:p w:rsidR="00D81E70" w:rsidRPr="006C45FC" w:rsidRDefault="0014178A" w:rsidP="0014178A">
      <w:pPr>
        <w:shd w:val="clear" w:color="auto" w:fill="FFFFFF"/>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D81E70" w:rsidRPr="006C45FC">
        <w:rPr>
          <w:rFonts w:ascii="Times New Roman" w:hAnsi="Times New Roman"/>
          <w:sz w:val="24"/>
          <w:szCs w:val="24"/>
        </w:rPr>
        <w:t>Участвовать в аттестации и проверке знаний руководителей и специалистов, осуществляющих деятельность в области безопасности гидротехнических сооружений объектов энергетики, промышленности и водохозяйственного комплекса;</w:t>
      </w:r>
    </w:p>
    <w:p w:rsidR="00D81E70" w:rsidRPr="006C45FC" w:rsidRDefault="0014178A" w:rsidP="0014178A">
      <w:pPr>
        <w:shd w:val="clear" w:color="auto" w:fill="FFFFFF"/>
        <w:tabs>
          <w:tab w:val="left" w:pos="1418"/>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D81E70" w:rsidRPr="006C45FC">
        <w:rPr>
          <w:rFonts w:ascii="Times New Roman" w:hAnsi="Times New Roman"/>
          <w:sz w:val="24"/>
          <w:szCs w:val="24"/>
        </w:rPr>
        <w:t>Осуществлять надзор за обеспечением необходимого уровня квалификации работников, обслуживаю</w:t>
      </w:r>
      <w:r w:rsidR="00BE5FEE">
        <w:rPr>
          <w:rFonts w:ascii="Times New Roman" w:hAnsi="Times New Roman"/>
          <w:sz w:val="24"/>
          <w:szCs w:val="24"/>
        </w:rPr>
        <w:t>щих гидротехнические сооружения;</w:t>
      </w:r>
    </w:p>
    <w:p w:rsidR="00D81E70" w:rsidRPr="006C45FC" w:rsidRDefault="009703FC" w:rsidP="0014178A">
      <w:pPr>
        <w:shd w:val="clear" w:color="auto" w:fill="FFFFFF"/>
        <w:tabs>
          <w:tab w:val="left" w:pos="1418"/>
        </w:tabs>
        <w:suppressAutoHyphens/>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23)</w:t>
      </w:r>
      <w:r>
        <w:rPr>
          <w:rFonts w:ascii="Times New Roman" w:hAnsi="Times New Roman"/>
          <w:color w:val="000000"/>
          <w:sz w:val="24"/>
          <w:szCs w:val="24"/>
        </w:rPr>
        <w:tab/>
      </w:r>
      <w:r w:rsidR="00D81E70" w:rsidRPr="006C45FC">
        <w:rPr>
          <w:rFonts w:ascii="Times New Roman" w:hAnsi="Times New Roman"/>
          <w:color w:val="000000"/>
          <w:sz w:val="24"/>
          <w:szCs w:val="24"/>
        </w:rPr>
        <w:t xml:space="preserve">Разъяснять порядок исполнения государственных функций при телефонных, письменных и устных обращениях лиц, эксплуатирующих </w:t>
      </w:r>
      <w:r w:rsidR="00D81E70" w:rsidRPr="006C45FC">
        <w:rPr>
          <w:rFonts w:ascii="Times New Roman" w:hAnsi="Times New Roman"/>
          <w:color w:val="000000"/>
          <w:spacing w:val="6"/>
          <w:sz w:val="24"/>
          <w:szCs w:val="24"/>
        </w:rPr>
        <w:t>гидротехнические сооружения</w:t>
      </w:r>
      <w:r w:rsidR="00D81E70" w:rsidRPr="006C45FC">
        <w:rPr>
          <w:rFonts w:ascii="Times New Roman" w:hAnsi="Times New Roman"/>
          <w:sz w:val="24"/>
          <w:szCs w:val="24"/>
        </w:rPr>
        <w:t>, оказывать консультации по:</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 xml:space="preserve">перечню документов, необходимых для регистрации, перерегистрации, исключения и внесения изменений в государственный реестр </w:t>
      </w:r>
      <w:r w:rsidRPr="006C45FC">
        <w:rPr>
          <w:rFonts w:ascii="Times New Roman" w:hAnsi="Times New Roman" w:cs="Times New Roman"/>
          <w:color w:val="000000"/>
          <w:spacing w:val="6"/>
          <w:sz w:val="24"/>
          <w:szCs w:val="24"/>
        </w:rPr>
        <w:t>гидротехнических сооружений</w:t>
      </w:r>
      <w:r w:rsidRPr="006C45FC">
        <w:rPr>
          <w:rFonts w:ascii="Times New Roman" w:hAnsi="Times New Roman" w:cs="Times New Roman"/>
          <w:sz w:val="24"/>
          <w:szCs w:val="24"/>
        </w:rPr>
        <w:t>;</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местонахождению согласующего и регистрирующего органа;</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времени приема и выдачи документов;</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срокам исполнения государственной функции;</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 xml:space="preserve">принципам идентификации </w:t>
      </w:r>
      <w:r w:rsidRPr="006C45FC">
        <w:rPr>
          <w:rFonts w:ascii="Times New Roman" w:hAnsi="Times New Roman" w:cs="Times New Roman"/>
          <w:color w:val="000000"/>
          <w:spacing w:val="6"/>
          <w:sz w:val="24"/>
          <w:szCs w:val="24"/>
        </w:rPr>
        <w:t>гидротехнических сооружений</w:t>
      </w:r>
      <w:r w:rsidRPr="006C45FC">
        <w:rPr>
          <w:rFonts w:ascii="Times New Roman" w:hAnsi="Times New Roman" w:cs="Times New Roman"/>
          <w:sz w:val="24"/>
          <w:szCs w:val="24"/>
        </w:rPr>
        <w:t>;</w:t>
      </w:r>
    </w:p>
    <w:p w:rsidR="00D81E70" w:rsidRPr="006C45FC" w:rsidRDefault="00D81E70" w:rsidP="00477E02">
      <w:pPr>
        <w:pStyle w:val="ConsPlusNonformat"/>
        <w:widowControl/>
        <w:numPr>
          <w:ilvl w:val="0"/>
          <w:numId w:val="5"/>
        </w:numPr>
        <w:ind w:left="0" w:firstLine="709"/>
        <w:jc w:val="both"/>
        <w:rPr>
          <w:rFonts w:ascii="Times New Roman" w:hAnsi="Times New Roman" w:cs="Times New Roman"/>
          <w:sz w:val="24"/>
          <w:szCs w:val="24"/>
        </w:rPr>
      </w:pPr>
      <w:r w:rsidRPr="006C45FC">
        <w:rPr>
          <w:rFonts w:ascii="Times New Roman" w:hAnsi="Times New Roman" w:cs="Times New Roman"/>
          <w:sz w:val="24"/>
          <w:szCs w:val="24"/>
        </w:rPr>
        <w:t>порядку обжалования действий (бездействия) и решений, осуществляемых и принимаемых при исполнении государственной функции;</w:t>
      </w:r>
    </w:p>
    <w:p w:rsidR="00D81E70" w:rsidRPr="006C45FC" w:rsidRDefault="00D81E70" w:rsidP="009703FC">
      <w:pPr>
        <w:pStyle w:val="ConsPlusNonformat"/>
        <w:widowControl/>
        <w:numPr>
          <w:ilvl w:val="0"/>
          <w:numId w:val="14"/>
        </w:numPr>
        <w:ind w:left="0" w:firstLine="709"/>
        <w:jc w:val="both"/>
        <w:rPr>
          <w:rFonts w:ascii="Times New Roman" w:hAnsi="Times New Roman" w:cs="Times New Roman"/>
          <w:sz w:val="24"/>
          <w:szCs w:val="24"/>
        </w:rPr>
      </w:pPr>
      <w:r w:rsidRPr="006C45FC">
        <w:rPr>
          <w:rFonts w:ascii="Times New Roman" w:hAnsi="Times New Roman" w:cs="Times New Roman"/>
          <w:color w:val="000000"/>
          <w:sz w:val="24"/>
          <w:szCs w:val="24"/>
          <w:lang w:eastAsia="en-US"/>
        </w:rPr>
        <w:t>Рассматривать заявления граждан и письма предприятий, организаций и учреждений по вопросам безопасной эксплуатации</w:t>
      </w:r>
      <w:r w:rsidRPr="006C45FC">
        <w:rPr>
          <w:rFonts w:ascii="Times New Roman" w:hAnsi="Times New Roman" w:cs="Times New Roman"/>
          <w:sz w:val="24"/>
          <w:szCs w:val="24"/>
        </w:rPr>
        <w:t xml:space="preserve"> гидротехнических сооружений; </w:t>
      </w:r>
    </w:p>
    <w:p w:rsidR="00D1643D" w:rsidRDefault="00D81E70" w:rsidP="00D1643D">
      <w:pPr>
        <w:pStyle w:val="ConsPlusNonformat"/>
        <w:widowControl/>
        <w:numPr>
          <w:ilvl w:val="0"/>
          <w:numId w:val="14"/>
        </w:numPr>
        <w:ind w:left="1418" w:hanging="709"/>
        <w:jc w:val="both"/>
        <w:rPr>
          <w:rFonts w:ascii="Times New Roman" w:hAnsi="Times New Roman" w:cs="Times New Roman"/>
          <w:sz w:val="24"/>
          <w:szCs w:val="24"/>
        </w:rPr>
      </w:pPr>
      <w:r w:rsidRPr="006C45FC">
        <w:rPr>
          <w:rFonts w:ascii="Times New Roman" w:hAnsi="Times New Roman" w:cs="Times New Roman"/>
          <w:sz w:val="24"/>
          <w:szCs w:val="24"/>
        </w:rPr>
        <w:t>Составлять отчеты о выполненной контрольной и надзорной деятельности;</w:t>
      </w:r>
    </w:p>
    <w:p w:rsidR="00D1643D" w:rsidRPr="00D1643D" w:rsidRDefault="00D81E70"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sz w:val="24"/>
          <w:szCs w:val="24"/>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D1643D" w:rsidRPr="00D1643D" w:rsidRDefault="00D81E70"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sz w:val="24"/>
          <w:szCs w:val="24"/>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4C3E5F" w:rsidRPr="00D1643D" w:rsidRDefault="004C3E5F" w:rsidP="00D1643D">
      <w:pPr>
        <w:pStyle w:val="ConsPlusNonformat"/>
        <w:widowControl/>
        <w:numPr>
          <w:ilvl w:val="0"/>
          <w:numId w:val="14"/>
        </w:numPr>
        <w:ind w:left="0" w:firstLine="709"/>
        <w:jc w:val="both"/>
        <w:rPr>
          <w:rFonts w:ascii="Times New Roman" w:hAnsi="Times New Roman" w:cs="Times New Roman"/>
          <w:sz w:val="24"/>
          <w:szCs w:val="24"/>
        </w:rPr>
      </w:pPr>
      <w:r w:rsidRPr="00D1643D">
        <w:rPr>
          <w:rFonts w:ascii="Times New Roman" w:hAnsi="Times New Roman" w:cs="Times New Roman"/>
          <w:spacing w:val="2"/>
          <w:sz w:val="24"/>
          <w:szCs w:val="24"/>
        </w:rPr>
        <w:t xml:space="preserve">Осуществлять  внесением результатов контрольно-надзорных мероприятий в отношении поднадзорных организаций в ФГИС </w:t>
      </w:r>
      <w:r w:rsidR="00C240D1">
        <w:rPr>
          <w:rFonts w:ascii="Times New Roman" w:hAnsi="Times New Roman" w:cs="Times New Roman"/>
          <w:spacing w:val="2"/>
          <w:sz w:val="24"/>
          <w:szCs w:val="24"/>
        </w:rPr>
        <w:t>«</w:t>
      </w:r>
      <w:r w:rsidRPr="00D1643D">
        <w:rPr>
          <w:rFonts w:ascii="Times New Roman" w:hAnsi="Times New Roman" w:cs="Times New Roman"/>
          <w:spacing w:val="2"/>
          <w:sz w:val="24"/>
          <w:szCs w:val="24"/>
        </w:rPr>
        <w:t>Единый реестр проверок</w:t>
      </w:r>
      <w:r w:rsidR="00C240D1">
        <w:rPr>
          <w:rFonts w:ascii="Times New Roman" w:hAnsi="Times New Roman" w:cs="Times New Roman"/>
          <w:spacing w:val="2"/>
          <w:sz w:val="24"/>
          <w:szCs w:val="24"/>
        </w:rPr>
        <w:t>»</w:t>
      </w:r>
      <w:r w:rsidRPr="00D1643D">
        <w:rPr>
          <w:rFonts w:ascii="Times New Roman" w:hAnsi="Times New Roman" w:cs="Times New Roman"/>
          <w:spacing w:val="2"/>
          <w:sz w:val="24"/>
          <w:szCs w:val="24"/>
        </w:rPr>
        <w:t xml:space="preserve"> (акт проверки в течени</w:t>
      </w:r>
      <w:proofErr w:type="gramStart"/>
      <w:r w:rsidRPr="00D1643D">
        <w:rPr>
          <w:rFonts w:ascii="Times New Roman" w:hAnsi="Times New Roman" w:cs="Times New Roman"/>
          <w:spacing w:val="2"/>
          <w:sz w:val="24"/>
          <w:szCs w:val="24"/>
        </w:rPr>
        <w:t>и</w:t>
      </w:r>
      <w:proofErr w:type="gramEnd"/>
      <w:r w:rsidRPr="00D1643D">
        <w:rPr>
          <w:rFonts w:ascii="Times New Roman" w:hAnsi="Times New Roman" w:cs="Times New Roman"/>
          <w:spacing w:val="2"/>
          <w:sz w:val="24"/>
          <w:szCs w:val="24"/>
        </w:rPr>
        <w:t xml:space="preserve"> 5 рабочих дней, постановление в течении 3 рабочих дней). Осуществляет </w:t>
      </w:r>
      <w:proofErr w:type="gramStart"/>
      <w:r w:rsidRPr="00D1643D">
        <w:rPr>
          <w:rFonts w:ascii="Times New Roman" w:hAnsi="Times New Roman" w:cs="Times New Roman"/>
          <w:spacing w:val="2"/>
          <w:sz w:val="24"/>
          <w:szCs w:val="24"/>
        </w:rPr>
        <w:t>контроль за</w:t>
      </w:r>
      <w:proofErr w:type="gramEnd"/>
      <w:r w:rsidRPr="00D1643D">
        <w:rPr>
          <w:rFonts w:ascii="Times New Roman" w:hAnsi="Times New Roman" w:cs="Times New Roman"/>
          <w:spacing w:val="2"/>
          <w:sz w:val="24"/>
          <w:szCs w:val="24"/>
        </w:rPr>
        <w:t xml:space="preserve"> исполнением постановлений.</w:t>
      </w:r>
    </w:p>
    <w:p w:rsidR="00477E02" w:rsidRPr="006C45FC" w:rsidRDefault="00477E02" w:rsidP="00477E02">
      <w:pPr>
        <w:shd w:val="clear" w:color="auto" w:fill="FFFFFF"/>
        <w:tabs>
          <w:tab w:val="left" w:pos="1418"/>
        </w:tabs>
        <w:suppressAutoHyphens/>
        <w:spacing w:after="0" w:line="240" w:lineRule="auto"/>
        <w:ind w:left="709"/>
        <w:jc w:val="both"/>
        <w:rPr>
          <w:rFonts w:ascii="Times New Roman" w:hAnsi="Times New Roman"/>
          <w:sz w:val="24"/>
          <w:szCs w:val="24"/>
        </w:rPr>
      </w:pPr>
    </w:p>
    <w:p w:rsidR="004C3E5F" w:rsidRPr="006C45FC" w:rsidRDefault="004C3E5F" w:rsidP="00477E02">
      <w:pPr>
        <w:pStyle w:val="ConsPlusNormal"/>
        <w:widowControl/>
        <w:ind w:left="660" w:firstLine="0"/>
        <w:jc w:val="both"/>
        <w:rPr>
          <w:rFonts w:ascii="Times New Roman" w:hAnsi="Times New Roman" w:cs="Times New Roman"/>
          <w:b/>
        </w:rPr>
      </w:pPr>
      <w:r w:rsidRPr="006C45FC">
        <w:rPr>
          <w:rFonts w:ascii="Times New Roman" w:hAnsi="Times New Roman" w:cs="Times New Roman"/>
          <w:b/>
        </w:rPr>
        <w:t xml:space="preserve">                                                              4. Права</w:t>
      </w:r>
    </w:p>
    <w:p w:rsidR="004C3E5F" w:rsidRPr="006C45FC" w:rsidRDefault="004C3E5F" w:rsidP="00477E02">
      <w:pPr>
        <w:pStyle w:val="ConsPlusNormal"/>
        <w:suppressAutoHyphens/>
        <w:ind w:firstLine="540"/>
        <w:jc w:val="both"/>
        <w:rPr>
          <w:rFonts w:ascii="Times New Roman" w:hAnsi="Times New Roman" w:cs="Times New Roman"/>
        </w:rPr>
      </w:pPr>
    </w:p>
    <w:p w:rsidR="00D81E70" w:rsidRPr="006C45FC" w:rsidRDefault="00D81E70" w:rsidP="00477E02">
      <w:pPr>
        <w:pStyle w:val="ConsPlusNormal"/>
        <w:suppressAutoHyphens/>
        <w:ind w:firstLine="709"/>
        <w:jc w:val="both"/>
        <w:rPr>
          <w:rFonts w:ascii="Times New Roman" w:hAnsi="Times New Roman" w:cs="Times New Roman"/>
        </w:rPr>
      </w:pPr>
      <w:r w:rsidRPr="006C45FC">
        <w:rPr>
          <w:rFonts w:ascii="Times New Roman" w:hAnsi="Times New Roman" w:cs="Times New Roman"/>
        </w:rPr>
        <w:t xml:space="preserve">В соответствии со статьей 14 Федерального закона </w:t>
      </w:r>
      <w:r w:rsidR="00D1643D">
        <w:rPr>
          <w:rFonts w:ascii="Times New Roman" w:hAnsi="Times New Roman" w:cs="Times New Roman"/>
        </w:rPr>
        <w:t>№</w:t>
      </w:r>
      <w:r w:rsidRPr="006C45FC">
        <w:rPr>
          <w:rFonts w:ascii="Times New Roman" w:hAnsi="Times New Roman" w:cs="Times New Roman"/>
        </w:rPr>
        <w:t xml:space="preserve"> 79-ФЗ государственный инспектор Отдела </w:t>
      </w:r>
      <w:r w:rsidR="00117305">
        <w:rPr>
          <w:rFonts w:ascii="Times New Roman" w:hAnsi="Times New Roman" w:cs="Times New Roman"/>
        </w:rPr>
        <w:t xml:space="preserve">Управления </w:t>
      </w:r>
      <w:r w:rsidRPr="006C45FC">
        <w:rPr>
          <w:rFonts w:ascii="Times New Roman" w:hAnsi="Times New Roman" w:cs="Times New Roman"/>
        </w:rPr>
        <w:t xml:space="preserve">имеет право </w:t>
      </w:r>
      <w:proofErr w:type="gramStart"/>
      <w:r w:rsidRPr="006C45FC">
        <w:rPr>
          <w:rFonts w:ascii="Times New Roman" w:hAnsi="Times New Roman" w:cs="Times New Roman"/>
        </w:rPr>
        <w:t>на</w:t>
      </w:r>
      <w:proofErr w:type="gramEnd"/>
      <w:r w:rsidRPr="006C45FC">
        <w:rPr>
          <w:rFonts w:ascii="Times New Roman" w:hAnsi="Times New Roman" w:cs="Times New Roman"/>
        </w:rPr>
        <w:t xml:space="preserve">: </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 </w:t>
      </w:r>
      <w:r w:rsidR="00117305">
        <w:rPr>
          <w:rFonts w:ascii="Times New Roman" w:hAnsi="Times New Roman" w:cs="Times New Roman"/>
        </w:rPr>
        <w:tab/>
      </w:r>
      <w:r w:rsidRPr="006C45FC">
        <w:rPr>
          <w:rFonts w:ascii="Times New Roman" w:hAnsi="Times New Roman" w:cs="Times New Roman"/>
        </w:rPr>
        <w:t>Обеспечение надлежащих организационно-технических условий, необходимых для исполнения должностных обязанностей;</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4.3. </w:t>
      </w:r>
      <w:r w:rsidR="00117305">
        <w:rPr>
          <w:rFonts w:ascii="Times New Roman" w:hAnsi="Times New Roman" w:cs="Times New Roman"/>
        </w:rPr>
        <w:tab/>
      </w:r>
      <w:r w:rsidRPr="006C45FC">
        <w:rPr>
          <w:rFonts w:ascii="Times New Roman" w:hAnsi="Times New Roman" w:cs="Times New Roman"/>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4.4. </w:t>
      </w:r>
      <w:r w:rsidR="00117305">
        <w:rPr>
          <w:rFonts w:ascii="Times New Roman" w:hAnsi="Times New Roman" w:cs="Times New Roman"/>
        </w:rPr>
        <w:tab/>
      </w:r>
      <w:r w:rsidRPr="006C45FC">
        <w:rPr>
          <w:rFonts w:ascii="Times New Roman" w:hAnsi="Times New Roman" w:cs="Times New Roman"/>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4.5. </w:t>
      </w:r>
      <w:r w:rsidR="00117305">
        <w:rPr>
          <w:rFonts w:ascii="Times New Roman" w:hAnsi="Times New Roman" w:cs="Times New Roman"/>
        </w:rPr>
        <w:tab/>
      </w:r>
      <w:r w:rsidRPr="006C45FC">
        <w:rPr>
          <w:rFonts w:ascii="Times New Roman" w:hAnsi="Times New Roman" w:cs="Times New Roman"/>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4.6. </w:t>
      </w:r>
      <w:r w:rsidR="00117305">
        <w:rPr>
          <w:rFonts w:ascii="Times New Roman" w:hAnsi="Times New Roman" w:cs="Times New Roman"/>
        </w:rPr>
        <w:tab/>
      </w:r>
      <w:r w:rsidRPr="006C45FC">
        <w:rPr>
          <w:rFonts w:ascii="Times New Roman" w:hAnsi="Times New Roman" w:cs="Times New Roman"/>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lastRenderedPageBreak/>
        <w:t xml:space="preserve">4.7. </w:t>
      </w:r>
      <w:r w:rsidR="00117305">
        <w:rPr>
          <w:rFonts w:ascii="Times New Roman" w:hAnsi="Times New Roman" w:cs="Times New Roman"/>
        </w:rPr>
        <w:tab/>
      </w:r>
      <w:r w:rsidRPr="006C45FC">
        <w:rPr>
          <w:rFonts w:ascii="Times New Roman" w:hAnsi="Times New Roman" w:cs="Times New Roman"/>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4.8. </w:t>
      </w:r>
      <w:r w:rsidR="00117305">
        <w:rPr>
          <w:rFonts w:ascii="Times New Roman" w:hAnsi="Times New Roman" w:cs="Times New Roman"/>
        </w:rPr>
        <w:tab/>
      </w:r>
      <w:r w:rsidRPr="006C45FC">
        <w:rPr>
          <w:rFonts w:ascii="Times New Roman" w:hAnsi="Times New Roman" w:cs="Times New Roman"/>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4.9. </w:t>
      </w:r>
      <w:r w:rsidR="00117305">
        <w:rPr>
          <w:rFonts w:ascii="Times New Roman" w:hAnsi="Times New Roman" w:cs="Times New Roman"/>
        </w:rPr>
        <w:tab/>
      </w:r>
      <w:r w:rsidRPr="006C45FC">
        <w:rPr>
          <w:rFonts w:ascii="Times New Roman" w:hAnsi="Times New Roman" w:cs="Times New Roman"/>
        </w:rPr>
        <w:t>Защиту сведений о гражданском служащем;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4.10. </w:t>
      </w:r>
      <w:r w:rsidR="00117305">
        <w:rPr>
          <w:rFonts w:ascii="Times New Roman" w:hAnsi="Times New Roman" w:cs="Times New Roman"/>
        </w:rPr>
        <w:tab/>
      </w:r>
      <w:r w:rsidRPr="006C45FC">
        <w:rPr>
          <w:rFonts w:ascii="Times New Roman" w:hAnsi="Times New Roman" w:cs="Times New Roman"/>
        </w:rPr>
        <w:t>Должностной рост на конкурсной основе;</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4.11. </w:t>
      </w:r>
      <w:r w:rsidR="00117305">
        <w:rPr>
          <w:rFonts w:ascii="Times New Roman" w:hAnsi="Times New Roman" w:cs="Times New Roman"/>
        </w:rPr>
        <w:tab/>
      </w:r>
      <w:r w:rsidRPr="006C45FC">
        <w:rPr>
          <w:rFonts w:ascii="Times New Roman" w:hAnsi="Times New Roman" w:cs="Times New Roman"/>
        </w:rPr>
        <w:t>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4.12. </w:t>
      </w:r>
      <w:r w:rsidR="00117305">
        <w:rPr>
          <w:rFonts w:ascii="Times New Roman" w:hAnsi="Times New Roman" w:cs="Times New Roman"/>
        </w:rPr>
        <w:tab/>
      </w:r>
      <w:r w:rsidRPr="006C45FC">
        <w:rPr>
          <w:rFonts w:ascii="Times New Roman" w:hAnsi="Times New Roman" w:cs="Times New Roman"/>
        </w:rPr>
        <w:t>Членство в профессиональном союзе;</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4.13. Рассмотрение индивидуальных служебных споров в соответствии с Федеральным законом от 27 июля 2004г. № 79-ФЗ и другими федеральными законами;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4.14. </w:t>
      </w:r>
      <w:r w:rsidR="00117305">
        <w:rPr>
          <w:rFonts w:ascii="Times New Roman" w:hAnsi="Times New Roman" w:cs="Times New Roman"/>
        </w:rPr>
        <w:tab/>
      </w:r>
      <w:r w:rsidRPr="006C45FC">
        <w:rPr>
          <w:rFonts w:ascii="Times New Roman" w:hAnsi="Times New Roman" w:cs="Times New Roman"/>
        </w:rPr>
        <w:t>Проведение по его заявлению служебной проверки;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4.15. </w:t>
      </w:r>
      <w:r w:rsidR="00117305">
        <w:rPr>
          <w:rFonts w:ascii="Times New Roman" w:hAnsi="Times New Roman" w:cs="Times New Roman"/>
        </w:rPr>
        <w:tab/>
      </w:r>
      <w:r w:rsidRPr="006C45FC">
        <w:rPr>
          <w:rFonts w:ascii="Times New Roman" w:hAnsi="Times New Roman" w:cs="Times New Roman"/>
        </w:rPr>
        <w:t>Защиту своих прав и законных интересов на гражданской службе, включая обжалование в суд их нарушения;</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4.16. </w:t>
      </w:r>
      <w:r w:rsidR="00117305">
        <w:rPr>
          <w:rFonts w:ascii="Times New Roman" w:hAnsi="Times New Roman" w:cs="Times New Roman"/>
        </w:rPr>
        <w:tab/>
      </w:r>
      <w:r w:rsidRPr="006C45FC">
        <w:rPr>
          <w:rFonts w:ascii="Times New Roman" w:hAnsi="Times New Roman" w:cs="Times New Roman"/>
        </w:rPr>
        <w:t xml:space="preserve">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6C45FC">
          <w:rPr>
            <w:rFonts w:ascii="Times New Roman" w:hAnsi="Times New Roman" w:cs="Times New Roman"/>
          </w:rPr>
          <w:t>2004 г</w:t>
        </w:r>
      </w:smartTag>
      <w:r w:rsidRPr="006C45FC">
        <w:rPr>
          <w:rFonts w:ascii="Times New Roman" w:hAnsi="Times New Roman" w:cs="Times New Roman"/>
        </w:rPr>
        <w:t>. № 79-ФЗ и федеральным законом о медицинском страховании государственных служащих Российской Федерации;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4.17. </w:t>
      </w:r>
      <w:r w:rsidR="00117305">
        <w:rPr>
          <w:rFonts w:ascii="Times New Roman" w:hAnsi="Times New Roman" w:cs="Times New Roman"/>
        </w:rPr>
        <w:tab/>
      </w:r>
      <w:r w:rsidRPr="006C45FC">
        <w:rPr>
          <w:rFonts w:ascii="Times New Roman" w:hAnsi="Times New Roman" w:cs="Times New Roman"/>
        </w:rPr>
        <w:t>Государственную защиту своих жизни и здоровья, жизни и здоровья членов своей семьи, а также принадлежащего ему имущества;</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4.18. </w:t>
      </w:r>
      <w:r w:rsidR="00117305">
        <w:rPr>
          <w:rFonts w:ascii="Times New Roman" w:hAnsi="Times New Roman" w:cs="Times New Roman"/>
        </w:rPr>
        <w:tab/>
      </w:r>
      <w:r w:rsidRPr="006C45FC">
        <w:rPr>
          <w:rFonts w:ascii="Times New Roman" w:hAnsi="Times New Roman" w:cs="Times New Roman"/>
        </w:rPr>
        <w:t>Государственное пенсионное обеспечение в соответствии с федеральным законом;</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4.19. </w:t>
      </w:r>
      <w:r w:rsidR="00117305">
        <w:rPr>
          <w:rFonts w:ascii="Times New Roman" w:hAnsi="Times New Roman" w:cs="Times New Roman"/>
        </w:rPr>
        <w:tab/>
      </w:r>
      <w:r w:rsidRPr="006C45FC">
        <w:rPr>
          <w:rFonts w:ascii="Times New Roman" w:hAnsi="Times New Roman" w:cs="Times New Roman"/>
        </w:rPr>
        <w:t>Принятие решений в соответствии с должностными обязанностями;</w:t>
      </w:r>
    </w:p>
    <w:p w:rsidR="00D81E70" w:rsidRPr="006C45FC" w:rsidRDefault="00D81E70" w:rsidP="00477E02">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rPr>
        <w:t xml:space="preserve">4.20. </w:t>
      </w:r>
      <w:r w:rsidR="00117305">
        <w:rPr>
          <w:rFonts w:ascii="Times New Roman" w:hAnsi="Times New Roman" w:cs="Times New Roman"/>
        </w:rPr>
        <w:tab/>
      </w:r>
      <w:r w:rsidRPr="006C45FC">
        <w:rPr>
          <w:rFonts w:ascii="Times New Roman" w:hAnsi="Times New Roman" w:cs="Times New Roman"/>
        </w:rPr>
        <w:t>Использование иных прав, предоставленных действующим законодательством Российской Федерации и служебным контрактом.</w:t>
      </w:r>
    </w:p>
    <w:p w:rsidR="00D81E70" w:rsidRPr="006C45FC" w:rsidRDefault="00D81E70" w:rsidP="00D81E70">
      <w:pPr>
        <w:pStyle w:val="ConsPlusNormal"/>
        <w:widowControl/>
        <w:suppressAutoHyphens/>
        <w:ind w:firstLine="540"/>
        <w:jc w:val="both"/>
        <w:rPr>
          <w:rFonts w:ascii="Times New Roman" w:hAnsi="Times New Roman" w:cs="Times New Roman"/>
        </w:rPr>
      </w:pPr>
    </w:p>
    <w:p w:rsidR="00D81E70" w:rsidRPr="006C45FC" w:rsidRDefault="00D81E70" w:rsidP="00D81E70">
      <w:pPr>
        <w:suppressAutoHyphens/>
        <w:jc w:val="center"/>
        <w:rPr>
          <w:rFonts w:ascii="Times New Roman" w:hAnsi="Times New Roman"/>
          <w:b/>
          <w:snapToGrid w:val="0"/>
          <w:sz w:val="24"/>
          <w:szCs w:val="24"/>
        </w:rPr>
      </w:pPr>
      <w:r w:rsidRPr="006C45FC">
        <w:rPr>
          <w:rFonts w:ascii="Times New Roman" w:hAnsi="Times New Roman"/>
          <w:b/>
          <w:snapToGrid w:val="0"/>
          <w:sz w:val="24"/>
          <w:szCs w:val="24"/>
        </w:rPr>
        <w:t xml:space="preserve">5. </w:t>
      </w:r>
      <w:r w:rsidRPr="006C45FC">
        <w:rPr>
          <w:rFonts w:ascii="Times New Roman" w:hAnsi="Times New Roman"/>
          <w:b/>
          <w:sz w:val="24"/>
          <w:szCs w:val="24"/>
        </w:rPr>
        <w:t>Ответственность</w:t>
      </w:r>
    </w:p>
    <w:p w:rsidR="00D81E70" w:rsidRPr="006C45FC" w:rsidRDefault="00D81E70" w:rsidP="00BE5FEE">
      <w:pPr>
        <w:pStyle w:val="ConsPlusNormal"/>
        <w:widowControl/>
        <w:suppressAutoHyphens/>
        <w:ind w:firstLine="709"/>
        <w:jc w:val="both"/>
        <w:rPr>
          <w:rFonts w:ascii="Times New Roman" w:hAnsi="Times New Roman" w:cs="Times New Roman"/>
        </w:rPr>
      </w:pPr>
      <w:r w:rsidRPr="006C45FC">
        <w:rPr>
          <w:rFonts w:ascii="Times New Roman" w:hAnsi="Times New Roman" w:cs="Times New Roman"/>
          <w:snapToGrid w:val="0"/>
        </w:rPr>
        <w:t xml:space="preserve">Государственный инспектор Отдела </w:t>
      </w:r>
      <w:r w:rsidR="00117305">
        <w:rPr>
          <w:rFonts w:ascii="Times New Roman" w:hAnsi="Times New Roman" w:cs="Times New Roman"/>
          <w:snapToGrid w:val="0"/>
        </w:rPr>
        <w:t xml:space="preserve">Управления </w:t>
      </w:r>
      <w:r w:rsidRPr="006C45FC">
        <w:rPr>
          <w:rFonts w:ascii="Times New Roman" w:hAnsi="Times New Roman" w:cs="Times New Roman"/>
        </w:rPr>
        <w:t>несет ответственность в пределах, определенных действующим законодательством Российской Федерации:</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5.2. </w:t>
      </w:r>
      <w:r w:rsidR="00117305">
        <w:rPr>
          <w:rFonts w:ascii="Times New Roman" w:hAnsi="Times New Roman"/>
          <w:sz w:val="24"/>
          <w:szCs w:val="24"/>
        </w:rPr>
        <w:tab/>
      </w:r>
      <w:r w:rsidRPr="006C45FC">
        <w:rPr>
          <w:rFonts w:ascii="Times New Roman" w:hAnsi="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5.3. </w:t>
      </w:r>
      <w:r w:rsidR="00117305">
        <w:rPr>
          <w:rFonts w:ascii="Times New Roman" w:hAnsi="Times New Roman"/>
          <w:sz w:val="24"/>
          <w:szCs w:val="24"/>
        </w:rPr>
        <w:tab/>
      </w:r>
      <w:r w:rsidRPr="006C45FC">
        <w:rPr>
          <w:rFonts w:ascii="Times New Roman" w:hAnsi="Times New Roman"/>
          <w:sz w:val="24"/>
          <w:szCs w:val="24"/>
        </w:rPr>
        <w:t>За действие или бездействие, ведущее к нарушению прав и законных интересов граждан, организаций.</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5.4. </w:t>
      </w:r>
      <w:r w:rsidR="00117305">
        <w:rPr>
          <w:rFonts w:ascii="Times New Roman" w:hAnsi="Times New Roman"/>
          <w:sz w:val="24"/>
          <w:szCs w:val="24"/>
        </w:rPr>
        <w:tab/>
      </w:r>
      <w:r w:rsidRPr="006C45FC">
        <w:rPr>
          <w:rFonts w:ascii="Times New Roman" w:hAnsi="Times New Roman"/>
          <w:sz w:val="24"/>
          <w:szCs w:val="24"/>
        </w:rPr>
        <w:t>За причинение материального, имущественного ущерба.</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lastRenderedPageBreak/>
        <w:t xml:space="preserve">5.5. </w:t>
      </w:r>
      <w:r w:rsidR="00117305">
        <w:rPr>
          <w:rFonts w:ascii="Times New Roman" w:hAnsi="Times New Roman"/>
          <w:sz w:val="24"/>
          <w:szCs w:val="24"/>
        </w:rPr>
        <w:tab/>
      </w:r>
      <w:r w:rsidRPr="006C45FC">
        <w:rPr>
          <w:rFonts w:ascii="Times New Roman" w:hAnsi="Times New Roman"/>
          <w:sz w:val="24"/>
          <w:szCs w:val="24"/>
        </w:rPr>
        <w:t xml:space="preserve">За несвоевременное выполнение заданий, приказов, распоряжений и </w:t>
      </w:r>
      <w:proofErr w:type="gramStart"/>
      <w:r w:rsidRPr="006C45FC">
        <w:rPr>
          <w:rFonts w:ascii="Times New Roman" w:hAnsi="Times New Roman"/>
          <w:sz w:val="24"/>
          <w:szCs w:val="24"/>
        </w:rPr>
        <w:t>поручений</w:t>
      </w:r>
      <w:proofErr w:type="gramEnd"/>
      <w:r w:rsidRPr="006C45FC">
        <w:rPr>
          <w:rFonts w:ascii="Times New Roman" w:hAnsi="Times New Roman"/>
          <w:sz w:val="24"/>
          <w:szCs w:val="24"/>
        </w:rPr>
        <w:t xml:space="preserve"> вышестоящих в порядке подчиненности руководителей, за исключением незаконных.</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5.6. </w:t>
      </w:r>
      <w:r w:rsidR="00117305">
        <w:rPr>
          <w:rFonts w:ascii="Times New Roman" w:hAnsi="Times New Roman"/>
          <w:sz w:val="24"/>
          <w:szCs w:val="24"/>
        </w:rPr>
        <w:tab/>
      </w:r>
      <w:r w:rsidRPr="006C45FC">
        <w:rPr>
          <w:rFonts w:ascii="Times New Roman" w:hAnsi="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D81E70" w:rsidRPr="006C45FC" w:rsidRDefault="00D81E70" w:rsidP="00BE5FEE">
      <w:pPr>
        <w:tabs>
          <w:tab w:val="left" w:pos="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5.7. </w:t>
      </w:r>
      <w:r w:rsidR="00117305">
        <w:rPr>
          <w:rFonts w:ascii="Times New Roman" w:hAnsi="Times New Roman"/>
          <w:sz w:val="24"/>
          <w:szCs w:val="24"/>
        </w:rPr>
        <w:tab/>
      </w:r>
      <w:r w:rsidRPr="006C45FC">
        <w:rPr>
          <w:rFonts w:ascii="Times New Roman" w:hAnsi="Times New Roman"/>
          <w:sz w:val="24"/>
          <w:szCs w:val="24"/>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D81E70" w:rsidRPr="006C45FC" w:rsidRDefault="00D81E70" w:rsidP="00BE5FEE">
      <w:pPr>
        <w:tabs>
          <w:tab w:val="left" w:pos="0"/>
          <w:tab w:val="left" w:pos="1020"/>
        </w:tabs>
        <w:suppressAutoHyphens/>
        <w:spacing w:after="0" w:line="240" w:lineRule="auto"/>
        <w:ind w:firstLine="709"/>
        <w:jc w:val="both"/>
        <w:rPr>
          <w:rFonts w:ascii="Times New Roman" w:hAnsi="Times New Roman"/>
          <w:sz w:val="24"/>
          <w:szCs w:val="24"/>
        </w:rPr>
      </w:pPr>
      <w:r w:rsidRPr="006C45FC">
        <w:rPr>
          <w:rFonts w:ascii="Times New Roman" w:hAnsi="Times New Roman"/>
          <w:sz w:val="24"/>
          <w:szCs w:val="24"/>
        </w:rPr>
        <w:t xml:space="preserve">5.8. </w:t>
      </w:r>
      <w:r w:rsidR="00117305">
        <w:rPr>
          <w:rFonts w:ascii="Times New Roman" w:hAnsi="Times New Roman"/>
          <w:sz w:val="24"/>
          <w:szCs w:val="24"/>
        </w:rPr>
        <w:tab/>
      </w:r>
      <w:r w:rsidRPr="006C45FC">
        <w:rPr>
          <w:rFonts w:ascii="Times New Roman" w:hAnsi="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D81E70" w:rsidRDefault="00D81E70" w:rsidP="00C240D1">
      <w:pPr>
        <w:tabs>
          <w:tab w:val="left" w:pos="0"/>
          <w:tab w:val="left" w:pos="1020"/>
        </w:tabs>
        <w:suppressAutoHyphens/>
        <w:spacing w:after="0" w:line="240" w:lineRule="auto"/>
        <w:ind w:firstLine="709"/>
        <w:jc w:val="both"/>
        <w:rPr>
          <w:rFonts w:ascii="Times New Roman" w:hAnsi="Times New Roman"/>
          <w:snapToGrid w:val="0"/>
          <w:sz w:val="24"/>
          <w:szCs w:val="24"/>
        </w:rPr>
      </w:pPr>
      <w:r w:rsidRPr="006C45FC">
        <w:rPr>
          <w:rFonts w:ascii="Times New Roman" w:hAnsi="Times New Roman"/>
          <w:sz w:val="24"/>
          <w:szCs w:val="24"/>
        </w:rPr>
        <w:t xml:space="preserve">5.9. </w:t>
      </w:r>
      <w:r w:rsidR="00117305">
        <w:rPr>
          <w:rFonts w:ascii="Times New Roman" w:hAnsi="Times New Roman"/>
          <w:sz w:val="24"/>
          <w:szCs w:val="24"/>
        </w:rPr>
        <w:tab/>
      </w:r>
      <w:r w:rsidRPr="006C45FC">
        <w:rPr>
          <w:rFonts w:ascii="Times New Roman" w:hAnsi="Times New Roman"/>
          <w:sz w:val="24"/>
          <w:szCs w:val="24"/>
        </w:rPr>
        <w:t>Нарушение положений настоящего должностного регламента.</w:t>
      </w:r>
    </w:p>
    <w:p w:rsidR="00C240D1" w:rsidRPr="00C240D1" w:rsidRDefault="00C240D1" w:rsidP="00C240D1">
      <w:pPr>
        <w:tabs>
          <w:tab w:val="left" w:pos="0"/>
          <w:tab w:val="left" w:pos="1020"/>
        </w:tabs>
        <w:suppressAutoHyphens/>
        <w:spacing w:after="0" w:line="240" w:lineRule="auto"/>
        <w:ind w:firstLine="709"/>
        <w:jc w:val="both"/>
        <w:rPr>
          <w:rFonts w:ascii="Times New Roman" w:hAnsi="Times New Roman"/>
          <w:snapToGrid w:val="0"/>
          <w:sz w:val="24"/>
          <w:szCs w:val="24"/>
        </w:rPr>
      </w:pPr>
    </w:p>
    <w:p w:rsidR="00D81E70" w:rsidRDefault="00D81E70" w:rsidP="00117305">
      <w:pPr>
        <w:pStyle w:val="ConsPlusNormal"/>
        <w:widowControl/>
        <w:suppressAutoHyphens/>
        <w:ind w:firstLine="0"/>
        <w:jc w:val="center"/>
        <w:rPr>
          <w:rFonts w:ascii="Times New Roman" w:hAnsi="Times New Roman" w:cs="Times New Roman"/>
          <w:b/>
        </w:rPr>
      </w:pPr>
      <w:r w:rsidRPr="006C45FC">
        <w:rPr>
          <w:rFonts w:ascii="Times New Roman" w:hAnsi="Times New Roman" w:cs="Times New Roman"/>
          <w:b/>
        </w:rPr>
        <w:t>6. Перечень вопросов, по которым государственный</w:t>
      </w:r>
      <w:r w:rsidR="00477E02">
        <w:rPr>
          <w:rFonts w:ascii="Times New Roman" w:hAnsi="Times New Roman" w:cs="Times New Roman"/>
          <w:b/>
        </w:rPr>
        <w:t xml:space="preserve"> </w:t>
      </w:r>
      <w:r w:rsidRPr="006C45FC">
        <w:rPr>
          <w:rFonts w:ascii="Times New Roman" w:hAnsi="Times New Roman" w:cs="Times New Roman"/>
          <w:b/>
        </w:rPr>
        <w:t>гражданский служащий вправе или обязан самостоятельно</w:t>
      </w:r>
      <w:r w:rsidR="00477E02">
        <w:rPr>
          <w:rFonts w:ascii="Times New Roman" w:hAnsi="Times New Roman" w:cs="Times New Roman"/>
          <w:b/>
        </w:rPr>
        <w:t xml:space="preserve"> </w:t>
      </w:r>
      <w:r w:rsidRPr="006C45FC">
        <w:rPr>
          <w:rFonts w:ascii="Times New Roman" w:hAnsi="Times New Roman" w:cs="Times New Roman"/>
          <w:b/>
        </w:rPr>
        <w:t>принимать определенные решения</w:t>
      </w:r>
    </w:p>
    <w:p w:rsidR="00477E02" w:rsidRPr="006C45FC" w:rsidRDefault="00477E02" w:rsidP="00D81E70">
      <w:pPr>
        <w:pStyle w:val="ConsPlusNormal"/>
        <w:widowControl/>
        <w:suppressAutoHyphens/>
        <w:ind w:firstLine="540"/>
        <w:jc w:val="center"/>
        <w:rPr>
          <w:rFonts w:ascii="Times New Roman" w:hAnsi="Times New Roman" w:cs="Times New Roman"/>
          <w:snapToGrid w:val="0"/>
        </w:rPr>
      </w:pPr>
    </w:p>
    <w:p w:rsid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6.1.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При исполнении служебных обязанностей </w:t>
      </w:r>
      <w:r w:rsidR="00117305">
        <w:rPr>
          <w:rFonts w:ascii="Times New Roman" w:hAnsi="Times New Roman" w:cs="Times New Roman"/>
          <w:sz w:val="24"/>
          <w:szCs w:val="24"/>
        </w:rPr>
        <w:t>г</w:t>
      </w:r>
      <w:r w:rsidRPr="00477E02">
        <w:rPr>
          <w:rFonts w:ascii="Times New Roman" w:hAnsi="Times New Roman" w:cs="Times New Roman"/>
          <w:sz w:val="24"/>
          <w:szCs w:val="24"/>
        </w:rPr>
        <w:t xml:space="preserve">осударственный инспектор Отдела </w:t>
      </w:r>
      <w:r w:rsidR="00117305">
        <w:rPr>
          <w:rFonts w:ascii="Times New Roman" w:hAnsi="Times New Roman" w:cs="Times New Roman"/>
          <w:sz w:val="24"/>
          <w:szCs w:val="24"/>
        </w:rPr>
        <w:t xml:space="preserve">Управления </w:t>
      </w:r>
      <w:r w:rsidRPr="00477E02">
        <w:rPr>
          <w:rFonts w:ascii="Times New Roman" w:hAnsi="Times New Roman" w:cs="Times New Roman"/>
          <w:sz w:val="24"/>
          <w:szCs w:val="24"/>
        </w:rPr>
        <w:t>вправе самостоятельно принимать решения по вопросам:</w:t>
      </w:r>
    </w:p>
    <w:p w:rsidR="00D81E70" w:rsidRPr="00477E02" w:rsidRDefault="00D81E70" w:rsidP="00117305">
      <w:pPr>
        <w:pStyle w:val="210"/>
        <w:rPr>
          <w:sz w:val="24"/>
        </w:rPr>
      </w:pPr>
      <w:r w:rsidRPr="00477E02">
        <w:rPr>
          <w:sz w:val="24"/>
        </w:rPr>
        <w:t>6.1.</w:t>
      </w:r>
      <w:r w:rsidR="00F376F0">
        <w:rPr>
          <w:sz w:val="24"/>
        </w:rPr>
        <w:t>1</w:t>
      </w:r>
      <w:r w:rsidRPr="00477E02">
        <w:rPr>
          <w:sz w:val="24"/>
        </w:rPr>
        <w:t xml:space="preserve">. </w:t>
      </w:r>
      <w:r w:rsidR="00117305">
        <w:rPr>
          <w:sz w:val="24"/>
        </w:rPr>
        <w:tab/>
      </w:r>
      <w:r w:rsidRPr="00477E02">
        <w:rPr>
          <w:sz w:val="24"/>
        </w:rPr>
        <w:t>Подписания и визирования документов в пределах своей компетенции.</w:t>
      </w:r>
    </w:p>
    <w:p w:rsidR="00D81E70" w:rsidRPr="00477E02" w:rsidRDefault="00D81E70" w:rsidP="00117305">
      <w:pPr>
        <w:pStyle w:val="210"/>
        <w:rPr>
          <w:sz w:val="24"/>
        </w:rPr>
      </w:pPr>
      <w:r w:rsidRPr="00477E02">
        <w:rPr>
          <w:sz w:val="24"/>
        </w:rPr>
        <w:t>6.1.</w:t>
      </w:r>
      <w:r w:rsidR="00F376F0">
        <w:rPr>
          <w:sz w:val="24"/>
        </w:rPr>
        <w:t>2</w:t>
      </w:r>
      <w:r w:rsidRPr="00477E02">
        <w:rPr>
          <w:sz w:val="24"/>
        </w:rPr>
        <w:t xml:space="preserve">. </w:t>
      </w:r>
      <w:r w:rsidR="00117305">
        <w:rPr>
          <w:sz w:val="24"/>
        </w:rPr>
        <w:tab/>
      </w:r>
      <w:r w:rsidRPr="00477E02">
        <w:rPr>
          <w:sz w:val="24"/>
        </w:rPr>
        <w:t>Запрашивания информации, сведений, материалов и отчетов у должностных лиц структурных подразделений Управления.</w:t>
      </w:r>
    </w:p>
    <w:p w:rsid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6.2.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При исполнении служебных обязанностей </w:t>
      </w:r>
      <w:r w:rsidR="00117305">
        <w:rPr>
          <w:rFonts w:ascii="Times New Roman" w:hAnsi="Times New Roman" w:cs="Times New Roman"/>
          <w:sz w:val="24"/>
          <w:szCs w:val="24"/>
        </w:rPr>
        <w:t>г</w:t>
      </w:r>
      <w:r w:rsidRPr="00477E02">
        <w:rPr>
          <w:rFonts w:ascii="Times New Roman" w:hAnsi="Times New Roman" w:cs="Times New Roman"/>
          <w:sz w:val="24"/>
          <w:szCs w:val="24"/>
        </w:rPr>
        <w:t xml:space="preserve">осударственный инспектор Отдела </w:t>
      </w:r>
      <w:r w:rsidR="00117305">
        <w:rPr>
          <w:rFonts w:ascii="Times New Roman" w:hAnsi="Times New Roman" w:cs="Times New Roman"/>
          <w:sz w:val="24"/>
          <w:szCs w:val="24"/>
        </w:rPr>
        <w:t xml:space="preserve">Управления </w:t>
      </w:r>
      <w:r w:rsidRPr="00477E02">
        <w:rPr>
          <w:rFonts w:ascii="Times New Roman" w:hAnsi="Times New Roman" w:cs="Times New Roman"/>
          <w:sz w:val="24"/>
          <w:szCs w:val="24"/>
        </w:rPr>
        <w:t>обязан самостоятельно</w:t>
      </w:r>
      <w:r w:rsidR="00477E02">
        <w:rPr>
          <w:rFonts w:ascii="Times New Roman" w:hAnsi="Times New Roman" w:cs="Times New Roman"/>
          <w:sz w:val="24"/>
          <w:szCs w:val="24"/>
        </w:rPr>
        <w:t xml:space="preserve"> принимать решения по вопросам:</w:t>
      </w:r>
    </w:p>
    <w:p w:rsidR="00D81E70" w:rsidRPr="00477E02" w:rsidRDefault="00D81E70" w:rsidP="00117305">
      <w:pPr>
        <w:pStyle w:val="ConsPlusNonformat"/>
        <w:numPr>
          <w:ilvl w:val="0"/>
          <w:numId w:val="0"/>
        </w:numPr>
        <w:suppressAutoHyphens/>
        <w:ind w:firstLine="709"/>
        <w:jc w:val="both"/>
        <w:rPr>
          <w:rFonts w:ascii="Times New Roman" w:hAnsi="Times New Roman" w:cs="Times New Roman"/>
          <w:sz w:val="24"/>
          <w:szCs w:val="24"/>
        </w:rPr>
      </w:pPr>
      <w:r w:rsidRPr="00477E02">
        <w:rPr>
          <w:rFonts w:ascii="Times New Roman" w:hAnsi="Times New Roman" w:cs="Times New Roman"/>
          <w:sz w:val="24"/>
          <w:szCs w:val="24"/>
        </w:rPr>
        <w:t xml:space="preserve">6.2.1. </w:t>
      </w:r>
      <w:r w:rsidR="00117305">
        <w:rPr>
          <w:rFonts w:ascii="Times New Roman" w:hAnsi="Times New Roman" w:cs="Times New Roman"/>
          <w:sz w:val="24"/>
          <w:szCs w:val="24"/>
        </w:rPr>
        <w:tab/>
      </w:r>
      <w:r w:rsidRPr="00477E02">
        <w:rPr>
          <w:rFonts w:ascii="Times New Roman" w:hAnsi="Times New Roman" w:cs="Times New Roman"/>
          <w:sz w:val="24"/>
          <w:szCs w:val="24"/>
        </w:rPr>
        <w:t xml:space="preserve">Осуществления проверки правильности проведения технических расследований инцидентов, аварий на </w:t>
      </w:r>
      <w:r w:rsidRPr="00477E02">
        <w:rPr>
          <w:rFonts w:ascii="Times New Roman" w:hAnsi="Times New Roman" w:cs="Times New Roman"/>
          <w:color w:val="000000"/>
          <w:sz w:val="24"/>
          <w:szCs w:val="24"/>
        </w:rPr>
        <w:t>гидротехнических сооружениях</w:t>
      </w:r>
      <w:r w:rsidRPr="00477E02">
        <w:rPr>
          <w:rFonts w:ascii="Times New Roman" w:hAnsi="Times New Roman" w:cs="Times New Roman"/>
          <w:sz w:val="24"/>
          <w:szCs w:val="24"/>
        </w:rPr>
        <w:t>, а также проверки достаточности мер, принимаемых по результатам таких расследований.</w:t>
      </w:r>
    </w:p>
    <w:p w:rsidR="00477E02" w:rsidRDefault="00D81E70" w:rsidP="00477E02">
      <w:pPr>
        <w:pStyle w:val="210"/>
        <w:rPr>
          <w:sz w:val="24"/>
        </w:rPr>
      </w:pPr>
      <w:r w:rsidRPr="00477E02">
        <w:rPr>
          <w:sz w:val="24"/>
        </w:rPr>
        <w:t xml:space="preserve">6.2.2. </w:t>
      </w:r>
      <w:r w:rsidR="00117305">
        <w:rPr>
          <w:sz w:val="24"/>
        </w:rPr>
        <w:tab/>
      </w:r>
      <w:r w:rsidRPr="00477E02">
        <w:rPr>
          <w:sz w:val="24"/>
        </w:rPr>
        <w:t xml:space="preserve">Организации проведения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безопасной эксплуатации </w:t>
      </w:r>
      <w:r w:rsidRPr="00477E02">
        <w:rPr>
          <w:color w:val="000000"/>
          <w:sz w:val="24"/>
        </w:rPr>
        <w:t>гидротехнических сооружений</w:t>
      </w:r>
      <w:r w:rsidR="00477E02">
        <w:rPr>
          <w:sz w:val="24"/>
        </w:rPr>
        <w:t xml:space="preserve">. </w:t>
      </w:r>
    </w:p>
    <w:p w:rsidR="00D81E70" w:rsidRPr="00477E02" w:rsidRDefault="00D81E70" w:rsidP="00477E02">
      <w:pPr>
        <w:pStyle w:val="210"/>
        <w:rPr>
          <w:sz w:val="24"/>
        </w:rPr>
      </w:pPr>
      <w:r w:rsidRPr="00477E02">
        <w:rPr>
          <w:sz w:val="24"/>
        </w:rPr>
        <w:t>6.2.3.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w:t>
      </w:r>
    </w:p>
    <w:p w:rsidR="00D81E70" w:rsidRPr="00477E02" w:rsidRDefault="00D81E70" w:rsidP="00477E02">
      <w:pPr>
        <w:pStyle w:val="210"/>
        <w:rPr>
          <w:sz w:val="24"/>
        </w:rPr>
      </w:pPr>
      <w:r w:rsidRPr="00477E02">
        <w:rPr>
          <w:sz w:val="24"/>
        </w:rPr>
        <w:t xml:space="preserve">6.2.4. </w:t>
      </w:r>
      <w:r w:rsidR="00117305">
        <w:rPr>
          <w:sz w:val="24"/>
        </w:rPr>
        <w:tab/>
      </w:r>
      <w:r w:rsidRPr="00477E02">
        <w:rPr>
          <w:sz w:val="24"/>
        </w:rPr>
        <w:t>Реализации полномочий, предоставленных Кодексом Российской Федерации об административных правонарушениях, в пределах компетенции Управления, а именно:</w:t>
      </w:r>
    </w:p>
    <w:p w:rsidR="00D81E70" w:rsidRPr="00477E02" w:rsidRDefault="00D81E70" w:rsidP="00477E02">
      <w:pPr>
        <w:pStyle w:val="210"/>
        <w:rPr>
          <w:sz w:val="24"/>
        </w:rPr>
      </w:pPr>
      <w:r w:rsidRPr="00477E02">
        <w:rPr>
          <w:sz w:val="24"/>
        </w:rPr>
        <w:t>6.2.4.1. Составления протоколов об административных правонарушениях;</w:t>
      </w:r>
    </w:p>
    <w:p w:rsidR="00D81E70" w:rsidRPr="00477E02" w:rsidRDefault="00117305" w:rsidP="00117305">
      <w:pPr>
        <w:pStyle w:val="210"/>
        <w:tabs>
          <w:tab w:val="left" w:pos="1418"/>
          <w:tab w:val="left" w:pos="1560"/>
        </w:tabs>
        <w:rPr>
          <w:sz w:val="24"/>
        </w:rPr>
      </w:pPr>
      <w:r>
        <w:rPr>
          <w:sz w:val="24"/>
        </w:rPr>
        <w:t>6.2.4.2.</w:t>
      </w:r>
      <w:r>
        <w:rPr>
          <w:sz w:val="24"/>
        </w:rPr>
        <w:tab/>
      </w:r>
      <w:r w:rsidR="00D81E70" w:rsidRPr="00477E02">
        <w:rPr>
          <w:sz w:val="24"/>
        </w:rPr>
        <w:t>Применения меры обеспечения производства по делам об административных правонарушениях в виде временного запрета деятельности;</w:t>
      </w:r>
    </w:p>
    <w:p w:rsidR="00D81E70" w:rsidRDefault="00D81E70" w:rsidP="00477E02">
      <w:pPr>
        <w:pStyle w:val="210"/>
        <w:rPr>
          <w:sz w:val="24"/>
        </w:rPr>
      </w:pPr>
      <w:r w:rsidRPr="00477E02">
        <w:rPr>
          <w:sz w:val="24"/>
        </w:rPr>
        <w:t>6.2.4.3. Рассмотрения дел об административных правонарушениях.</w:t>
      </w:r>
    </w:p>
    <w:p w:rsidR="00F376F0" w:rsidRPr="00477E02" w:rsidRDefault="00F376F0" w:rsidP="00477E02">
      <w:pPr>
        <w:pStyle w:val="210"/>
        <w:rPr>
          <w:sz w:val="24"/>
        </w:rPr>
      </w:pPr>
    </w:p>
    <w:p w:rsidR="00D81E70" w:rsidRPr="006C45FC" w:rsidRDefault="00D81E70" w:rsidP="00477E02">
      <w:pPr>
        <w:pStyle w:val="ConsPlusNormal"/>
        <w:suppressAutoHyphens/>
        <w:ind w:firstLine="0"/>
        <w:jc w:val="center"/>
        <w:rPr>
          <w:rFonts w:ascii="Times New Roman" w:hAnsi="Times New Roman" w:cs="Times New Roman"/>
          <w:b/>
        </w:rPr>
      </w:pPr>
      <w:r w:rsidRPr="006C45FC">
        <w:rPr>
          <w:rFonts w:ascii="Times New Roman" w:hAnsi="Times New Roman" w:cs="Times New Roman"/>
          <w:b/>
        </w:rPr>
        <w:t>7. Перечень вопросов, по которым гражданский</w:t>
      </w:r>
      <w:r w:rsidR="00477E02">
        <w:rPr>
          <w:rFonts w:ascii="Times New Roman" w:hAnsi="Times New Roman" w:cs="Times New Roman"/>
          <w:b/>
        </w:rPr>
        <w:t xml:space="preserve"> </w:t>
      </w:r>
      <w:r w:rsidRPr="006C45FC">
        <w:rPr>
          <w:rFonts w:ascii="Times New Roman" w:hAnsi="Times New Roman" w:cs="Times New Roman"/>
          <w:b/>
        </w:rPr>
        <w:t>служащий вправе или обязан участвовать при подготовке</w:t>
      </w:r>
      <w:r w:rsidR="00477E02">
        <w:rPr>
          <w:rFonts w:ascii="Times New Roman" w:hAnsi="Times New Roman" w:cs="Times New Roman"/>
          <w:b/>
        </w:rPr>
        <w:t xml:space="preserve"> </w:t>
      </w:r>
      <w:r w:rsidRPr="006C45FC">
        <w:rPr>
          <w:rFonts w:ascii="Times New Roman" w:hAnsi="Times New Roman" w:cs="Times New Roman"/>
          <w:b/>
        </w:rPr>
        <w:t>проектов правовых актов и (или) проектов управленческих и иных решений</w:t>
      </w:r>
    </w:p>
    <w:p w:rsidR="00D81E70" w:rsidRPr="006C45FC" w:rsidRDefault="00D81E70" w:rsidP="00D81E70">
      <w:pPr>
        <w:pStyle w:val="ConsPlusNormal"/>
        <w:widowControl/>
        <w:suppressAutoHyphens/>
        <w:ind w:firstLine="540"/>
        <w:rPr>
          <w:rFonts w:ascii="Times New Roman" w:hAnsi="Times New Roman" w:cs="Times New Roman"/>
        </w:rPr>
      </w:pPr>
    </w:p>
    <w:p w:rsidR="00D81E70" w:rsidRPr="006C45FC" w:rsidRDefault="00D81E70" w:rsidP="00477E02">
      <w:pPr>
        <w:pStyle w:val="ConsPlusNonformat"/>
        <w:numPr>
          <w:ilvl w:val="0"/>
          <w:numId w:val="0"/>
        </w:numPr>
        <w:ind w:firstLine="709"/>
        <w:jc w:val="both"/>
        <w:rPr>
          <w:rFonts w:ascii="Times New Roman" w:hAnsi="Times New Roman" w:cs="Times New Roman"/>
          <w:sz w:val="24"/>
          <w:szCs w:val="24"/>
        </w:rPr>
      </w:pPr>
      <w:r w:rsidRPr="006C45FC">
        <w:rPr>
          <w:rFonts w:ascii="Times New Roman" w:hAnsi="Times New Roman" w:cs="Times New Roman"/>
          <w:sz w:val="24"/>
          <w:szCs w:val="24"/>
        </w:rPr>
        <w:t xml:space="preserve">7.1. Государственный инспектор Отдела </w:t>
      </w:r>
      <w:r w:rsidR="00117305">
        <w:rPr>
          <w:rFonts w:ascii="Times New Roman" w:hAnsi="Times New Roman" w:cs="Times New Roman"/>
          <w:sz w:val="24"/>
          <w:szCs w:val="24"/>
        </w:rPr>
        <w:t xml:space="preserve">Управления </w:t>
      </w:r>
      <w:r w:rsidRPr="006C45FC">
        <w:rPr>
          <w:rFonts w:ascii="Times New Roman" w:hAnsi="Times New Roman" w:cs="Times New Roman"/>
          <w:sz w:val="24"/>
          <w:szCs w:val="24"/>
        </w:rPr>
        <w:t>в соответствии со своей компетенцией вправе участвовать в подготовке (обсуждении) следующих проектов:</w:t>
      </w:r>
    </w:p>
    <w:p w:rsidR="00D81E70" w:rsidRPr="006C45FC" w:rsidRDefault="00D81E70" w:rsidP="00477E0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D81E70" w:rsidRPr="006C45FC" w:rsidRDefault="00D81E70" w:rsidP="00477E0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запросов в Ростехнадзор, органы власти, организации, предпринимателям без образования юридического лица;</w:t>
      </w:r>
    </w:p>
    <w:p w:rsidR="00D81E70" w:rsidRPr="006C45FC" w:rsidRDefault="00D81E70" w:rsidP="00477E02">
      <w:pPr>
        <w:pStyle w:val="a9"/>
        <w:widowControl/>
        <w:numPr>
          <w:ilvl w:val="0"/>
          <w:numId w:val="11"/>
        </w:numPr>
        <w:autoSpaceDE/>
        <w:autoSpaceDN/>
        <w:adjustRightInd/>
        <w:ind w:left="0" w:firstLine="709"/>
        <w:jc w:val="both"/>
      </w:pPr>
      <w:r w:rsidRPr="006C45FC">
        <w:lastRenderedPageBreak/>
        <w:t>ответов на запросы Ростехнадзора, органов власти, организаций, граждан;</w:t>
      </w:r>
    </w:p>
    <w:p w:rsidR="00D81E70" w:rsidRPr="006C45FC" w:rsidRDefault="00D81E70" w:rsidP="00477E02">
      <w:pPr>
        <w:pStyle w:val="a9"/>
        <w:widowControl/>
        <w:numPr>
          <w:ilvl w:val="0"/>
          <w:numId w:val="11"/>
        </w:numPr>
        <w:autoSpaceDE/>
        <w:autoSpaceDN/>
        <w:adjustRightInd/>
        <w:ind w:left="0" w:firstLine="709"/>
        <w:jc w:val="both"/>
      </w:pPr>
      <w:r w:rsidRPr="006C45FC">
        <w:t>приказов по вопросам, относящимся к ко</w:t>
      </w:r>
      <w:r w:rsidR="00A1568B">
        <w:t>мпетенции О</w:t>
      </w:r>
      <w:r w:rsidRPr="006C45FC">
        <w:t>тдела</w:t>
      </w:r>
      <w:r w:rsidR="00C240D1">
        <w:t xml:space="preserve"> </w:t>
      </w:r>
      <w:r w:rsidR="00C240D1">
        <w:rPr>
          <w:rFonts w:eastAsia="Calibri"/>
        </w:rPr>
        <w:t>Управления</w:t>
      </w:r>
      <w:r w:rsidRPr="006C45FC">
        <w:t>;</w:t>
      </w:r>
    </w:p>
    <w:p w:rsidR="00D81E70" w:rsidRPr="006C45FC" w:rsidRDefault="00D81E70" w:rsidP="00477E02">
      <w:pPr>
        <w:pStyle w:val="a9"/>
        <w:widowControl/>
        <w:numPr>
          <w:ilvl w:val="0"/>
          <w:numId w:val="11"/>
        </w:numPr>
        <w:autoSpaceDE/>
        <w:autoSpaceDN/>
        <w:adjustRightInd/>
        <w:ind w:left="0" w:firstLine="709"/>
        <w:jc w:val="both"/>
      </w:pPr>
      <w:r w:rsidRPr="006C45FC">
        <w:t>ежемесячных планов работы отдела;</w:t>
      </w:r>
    </w:p>
    <w:p w:rsidR="00D81E70" w:rsidRPr="00C240D1" w:rsidRDefault="00BE5FEE" w:rsidP="00477E02">
      <w:pPr>
        <w:pStyle w:val="a9"/>
        <w:widowControl/>
        <w:numPr>
          <w:ilvl w:val="0"/>
          <w:numId w:val="11"/>
        </w:numPr>
        <w:autoSpaceDE/>
        <w:autoSpaceDN/>
        <w:adjustRightInd/>
        <w:ind w:left="0" w:firstLine="709"/>
        <w:jc w:val="both"/>
      </w:pPr>
      <w:r>
        <w:t>отчетов о работе отдела;</w:t>
      </w:r>
    </w:p>
    <w:p w:rsidR="00D81E70" w:rsidRPr="006C45FC" w:rsidRDefault="00D81E70" w:rsidP="00477E02">
      <w:pPr>
        <w:pStyle w:val="210"/>
        <w:numPr>
          <w:ilvl w:val="0"/>
          <w:numId w:val="11"/>
        </w:numPr>
        <w:ind w:left="0" w:firstLine="709"/>
        <w:rPr>
          <w:sz w:val="24"/>
        </w:rPr>
      </w:pPr>
      <w:r w:rsidRPr="00C240D1">
        <w:rPr>
          <w:sz w:val="24"/>
        </w:rPr>
        <w:t>рапортов, докладных записок по деятельности Отдела</w:t>
      </w:r>
      <w:r w:rsidR="00C240D1" w:rsidRPr="00C240D1">
        <w:rPr>
          <w:sz w:val="24"/>
        </w:rPr>
        <w:t xml:space="preserve"> </w:t>
      </w:r>
      <w:r w:rsidR="00C240D1" w:rsidRPr="00C240D1">
        <w:rPr>
          <w:rFonts w:eastAsia="Calibri"/>
          <w:sz w:val="24"/>
        </w:rPr>
        <w:t>Управления</w:t>
      </w:r>
      <w:r w:rsidRPr="006C45FC">
        <w:rPr>
          <w:sz w:val="24"/>
        </w:rPr>
        <w:t>;</w:t>
      </w:r>
    </w:p>
    <w:p w:rsidR="00D81E70" w:rsidRPr="006C45FC" w:rsidRDefault="00D81E70" w:rsidP="00477E02">
      <w:pPr>
        <w:pStyle w:val="210"/>
        <w:numPr>
          <w:ilvl w:val="0"/>
          <w:numId w:val="11"/>
        </w:numPr>
        <w:ind w:left="0" w:firstLine="709"/>
        <w:rPr>
          <w:sz w:val="24"/>
        </w:rPr>
      </w:pPr>
      <w:r w:rsidRPr="006C45FC">
        <w:rPr>
          <w:sz w:val="24"/>
        </w:rPr>
        <w:t>актов и предписаний по результатам проведенных целевых и комплексных обследований подконтрольных предприятий;</w:t>
      </w:r>
    </w:p>
    <w:p w:rsidR="00D81E70" w:rsidRPr="00C240D1" w:rsidRDefault="00D81E70" w:rsidP="00477E02">
      <w:pPr>
        <w:pStyle w:val="210"/>
        <w:numPr>
          <w:ilvl w:val="0"/>
          <w:numId w:val="11"/>
        </w:numPr>
        <w:ind w:left="0" w:firstLine="709"/>
        <w:rPr>
          <w:sz w:val="24"/>
        </w:rPr>
      </w:pPr>
      <w:r w:rsidRPr="006C45FC">
        <w:rPr>
          <w:sz w:val="24"/>
        </w:rPr>
        <w:t>протоколов и удостоверений по результатам участия в аттестации (проверки знаний) руководителей, специалистов и рабочих организаций, подконтрольных Отделу</w:t>
      </w:r>
      <w:r w:rsidR="00C240D1">
        <w:rPr>
          <w:sz w:val="24"/>
        </w:rPr>
        <w:t xml:space="preserve"> </w:t>
      </w:r>
      <w:r w:rsidR="00C240D1" w:rsidRPr="00C240D1">
        <w:rPr>
          <w:rFonts w:eastAsia="Calibri"/>
          <w:sz w:val="24"/>
        </w:rPr>
        <w:t>Управления</w:t>
      </w:r>
      <w:r w:rsidRPr="00C240D1">
        <w:rPr>
          <w:sz w:val="24"/>
        </w:rPr>
        <w:t>;</w:t>
      </w:r>
    </w:p>
    <w:p w:rsidR="00D81E70" w:rsidRPr="006C45FC" w:rsidRDefault="00D81E70" w:rsidP="00477E02">
      <w:pPr>
        <w:pStyle w:val="210"/>
        <w:numPr>
          <w:ilvl w:val="0"/>
          <w:numId w:val="11"/>
        </w:numPr>
        <w:ind w:left="0" w:firstLine="709"/>
        <w:rPr>
          <w:sz w:val="24"/>
        </w:rPr>
      </w:pPr>
      <w:r w:rsidRPr="006C45FC">
        <w:rPr>
          <w:sz w:val="24"/>
        </w:rPr>
        <w:t>протоколов, определений и постановлений по делам об административных правонарушениях;</w:t>
      </w:r>
    </w:p>
    <w:p w:rsidR="00D81E70" w:rsidRPr="006C45FC" w:rsidRDefault="00D81E70" w:rsidP="00477E02">
      <w:pPr>
        <w:pStyle w:val="210"/>
        <w:numPr>
          <w:ilvl w:val="0"/>
          <w:numId w:val="11"/>
        </w:numPr>
        <w:ind w:left="0" w:firstLine="709"/>
        <w:rPr>
          <w:sz w:val="24"/>
        </w:rPr>
      </w:pPr>
      <w:r w:rsidRPr="006C45FC">
        <w:rPr>
          <w:sz w:val="24"/>
        </w:rPr>
        <w:t>документов по результатам учета технических устройств: паспортов, журналов учета, заявлений владельца;</w:t>
      </w:r>
    </w:p>
    <w:p w:rsidR="00D81E70" w:rsidRPr="006C45FC" w:rsidRDefault="00D81E70" w:rsidP="00477E02">
      <w:pPr>
        <w:pStyle w:val="210"/>
        <w:numPr>
          <w:ilvl w:val="0"/>
          <w:numId w:val="11"/>
        </w:numPr>
        <w:ind w:left="0" w:firstLine="709"/>
        <w:rPr>
          <w:sz w:val="24"/>
        </w:rPr>
      </w:pPr>
      <w:r w:rsidRPr="006C45FC">
        <w:rPr>
          <w:sz w:val="24"/>
        </w:rPr>
        <w:t>предложений по совершенствованию работы Отдела</w:t>
      </w:r>
      <w:r w:rsidR="00C240D1">
        <w:rPr>
          <w:sz w:val="24"/>
        </w:rPr>
        <w:t xml:space="preserve"> Управления</w:t>
      </w:r>
      <w:r w:rsidRPr="006C45FC">
        <w:rPr>
          <w:sz w:val="24"/>
        </w:rPr>
        <w:t>, установлению оптимальных путей и методов реализации поставленных служебных задач;</w:t>
      </w:r>
    </w:p>
    <w:p w:rsidR="00D81E70" w:rsidRPr="006C45FC" w:rsidRDefault="00D81E70" w:rsidP="00477E02">
      <w:pPr>
        <w:pStyle w:val="210"/>
        <w:numPr>
          <w:ilvl w:val="0"/>
          <w:numId w:val="11"/>
        </w:numPr>
        <w:ind w:left="0" w:firstLine="709"/>
        <w:rPr>
          <w:sz w:val="24"/>
        </w:rPr>
      </w:pPr>
      <w:r w:rsidRPr="006C45FC">
        <w:rPr>
          <w:sz w:val="24"/>
        </w:rPr>
        <w:t>и других документов в установл</w:t>
      </w:r>
      <w:r w:rsidR="00BE5FEE">
        <w:rPr>
          <w:sz w:val="24"/>
        </w:rPr>
        <w:t>енной сфере деятельности Отдел</w:t>
      </w:r>
      <w:r w:rsidR="00C240D1">
        <w:rPr>
          <w:sz w:val="24"/>
        </w:rPr>
        <w:t>а Управления</w:t>
      </w:r>
      <w:r w:rsidR="00BE5FEE">
        <w:rPr>
          <w:sz w:val="24"/>
        </w:rPr>
        <w:t>.</w:t>
      </w:r>
    </w:p>
    <w:p w:rsidR="00D81E70" w:rsidRPr="006C45FC" w:rsidRDefault="00D81E70" w:rsidP="00477E02">
      <w:pPr>
        <w:pStyle w:val="ConsPlusNormal"/>
        <w:ind w:firstLine="709"/>
        <w:jc w:val="both"/>
        <w:rPr>
          <w:rFonts w:ascii="Times New Roman" w:hAnsi="Times New Roman" w:cs="Times New Roman"/>
        </w:rPr>
      </w:pPr>
      <w:r w:rsidRPr="006C45FC">
        <w:rPr>
          <w:rFonts w:ascii="Times New Roman" w:hAnsi="Times New Roman" w:cs="Times New Roman"/>
        </w:rPr>
        <w:t xml:space="preserve">7.2. Государственный инспектор Отдела </w:t>
      </w:r>
      <w:r w:rsidR="00117305">
        <w:rPr>
          <w:rFonts w:ascii="Times New Roman" w:hAnsi="Times New Roman"/>
        </w:rPr>
        <w:t>Управления</w:t>
      </w:r>
      <w:r w:rsidR="00117305" w:rsidRPr="006C45FC">
        <w:rPr>
          <w:rFonts w:ascii="Times New Roman" w:hAnsi="Times New Roman" w:cs="Times New Roman"/>
        </w:rPr>
        <w:t xml:space="preserve"> </w:t>
      </w:r>
      <w:r w:rsidRPr="006C45FC">
        <w:rPr>
          <w:rFonts w:ascii="Times New Roman" w:hAnsi="Times New Roman" w:cs="Times New Roman"/>
        </w:rPr>
        <w:t>в соответствии со своей компетенцией обязан участвовать в подготовке (обсуждении) следующих проектов:</w:t>
      </w:r>
    </w:p>
    <w:p w:rsidR="00D81E70" w:rsidRPr="006C45FC" w:rsidRDefault="00D81E70" w:rsidP="00477E02">
      <w:pPr>
        <w:pStyle w:val="a9"/>
        <w:widowControl/>
        <w:numPr>
          <w:ilvl w:val="0"/>
          <w:numId w:val="10"/>
        </w:numPr>
        <w:autoSpaceDE/>
        <w:autoSpaceDN/>
        <w:adjustRightInd/>
        <w:ind w:left="0" w:firstLine="709"/>
        <w:jc w:val="both"/>
      </w:pPr>
      <w:r w:rsidRPr="006C45FC">
        <w:t>ежемесячных планов своей работы;</w:t>
      </w:r>
    </w:p>
    <w:p w:rsidR="00D81E70" w:rsidRPr="006C45FC" w:rsidRDefault="00D81E70" w:rsidP="00477E02">
      <w:pPr>
        <w:pStyle w:val="a9"/>
        <w:widowControl/>
        <w:numPr>
          <w:ilvl w:val="0"/>
          <w:numId w:val="10"/>
        </w:numPr>
        <w:autoSpaceDE/>
        <w:autoSpaceDN/>
        <w:adjustRightInd/>
        <w:ind w:left="0" w:firstLine="709"/>
        <w:jc w:val="both"/>
      </w:pPr>
      <w:r w:rsidRPr="006C45FC">
        <w:t>отчетов о своей работе;</w:t>
      </w:r>
    </w:p>
    <w:p w:rsidR="00D81E70" w:rsidRPr="006C45FC" w:rsidRDefault="00D81E70" w:rsidP="00BE5FEE">
      <w:pPr>
        <w:pStyle w:val="210"/>
        <w:numPr>
          <w:ilvl w:val="0"/>
          <w:numId w:val="10"/>
        </w:numPr>
        <w:ind w:left="0" w:firstLine="709"/>
        <w:rPr>
          <w:sz w:val="24"/>
        </w:rPr>
      </w:pPr>
      <w:r w:rsidRPr="006C45FC">
        <w:rPr>
          <w:sz w:val="24"/>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r w:rsidR="00C240D1">
        <w:rPr>
          <w:sz w:val="24"/>
        </w:rPr>
        <w:t xml:space="preserve"> Управления</w:t>
      </w:r>
      <w:r w:rsidRPr="006C45FC">
        <w:rPr>
          <w:sz w:val="24"/>
        </w:rPr>
        <w:t>;</w:t>
      </w:r>
    </w:p>
    <w:p w:rsidR="00D81E70" w:rsidRPr="006C45FC" w:rsidRDefault="00D81E70" w:rsidP="00BE5FEE">
      <w:pPr>
        <w:pStyle w:val="ConsPlusNormal"/>
        <w:numPr>
          <w:ilvl w:val="0"/>
          <w:numId w:val="9"/>
        </w:numPr>
        <w:ind w:left="0" w:firstLine="709"/>
        <w:jc w:val="both"/>
        <w:rPr>
          <w:rFonts w:ascii="Times New Roman" w:hAnsi="Times New Roman" w:cs="Times New Roman"/>
        </w:rPr>
      </w:pPr>
      <w:r w:rsidRPr="006C45FC">
        <w:rPr>
          <w:rFonts w:ascii="Times New Roman" w:hAnsi="Times New Roman" w:cs="Times New Roman"/>
        </w:rPr>
        <w:t>решения по утверждению (отказе в утверждении) деклараций безопасности поднадзорных гидротехнических сооружений</w:t>
      </w:r>
      <w:r w:rsidRPr="006C45FC">
        <w:rPr>
          <w:rFonts w:ascii="Times New Roman" w:hAnsi="Times New Roman" w:cs="Times New Roman"/>
          <w:spacing w:val="1"/>
        </w:rPr>
        <w:t xml:space="preserve">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 составляемых на стадии эксплуа</w:t>
      </w:r>
      <w:r w:rsidR="00BE5FEE">
        <w:rPr>
          <w:rFonts w:ascii="Times New Roman" w:hAnsi="Times New Roman" w:cs="Times New Roman"/>
        </w:rPr>
        <w:t>тации, консервации и ликвидации;</w:t>
      </w:r>
    </w:p>
    <w:p w:rsidR="00D81E70" w:rsidRPr="006C45FC" w:rsidRDefault="00D81E70" w:rsidP="00BE5FEE">
      <w:pPr>
        <w:pStyle w:val="210"/>
        <w:numPr>
          <w:ilvl w:val="0"/>
          <w:numId w:val="9"/>
        </w:numPr>
        <w:ind w:left="0" w:firstLine="709"/>
        <w:rPr>
          <w:sz w:val="24"/>
        </w:rPr>
      </w:pPr>
      <w:r w:rsidRPr="006C45FC">
        <w:rPr>
          <w:sz w:val="24"/>
        </w:rPr>
        <w:t xml:space="preserve">распоряжений о проведении плановых (внеплановых) проверок юридических лиц, </w:t>
      </w:r>
      <w:r w:rsidR="00BE5FEE">
        <w:rPr>
          <w:sz w:val="24"/>
        </w:rPr>
        <w:t>индивидуальных предпринимателей;</w:t>
      </w:r>
    </w:p>
    <w:p w:rsidR="00D81E70" w:rsidRPr="006C45FC" w:rsidRDefault="00D81E70" w:rsidP="00BE5FEE">
      <w:pPr>
        <w:pStyle w:val="ConsPlusNormal"/>
        <w:numPr>
          <w:ilvl w:val="0"/>
          <w:numId w:val="9"/>
        </w:numPr>
        <w:ind w:left="0" w:firstLine="709"/>
        <w:jc w:val="both"/>
        <w:rPr>
          <w:rFonts w:ascii="Times New Roman" w:hAnsi="Times New Roman" w:cs="Times New Roman"/>
        </w:rPr>
      </w:pPr>
      <w:r w:rsidRPr="006C45FC">
        <w:rPr>
          <w:rFonts w:ascii="Times New Roman" w:hAnsi="Times New Roman" w:cs="Times New Roman"/>
        </w:rPr>
        <w:t xml:space="preserve">в выдаче разрешений на эксплуатацию поднадзорных гидротехнических сооружений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w:t>
      </w:r>
    </w:p>
    <w:p w:rsidR="00D81E70" w:rsidRPr="006C45FC" w:rsidRDefault="00D81E70" w:rsidP="00BE5FEE">
      <w:pPr>
        <w:numPr>
          <w:ilvl w:val="0"/>
          <w:numId w:val="9"/>
        </w:numPr>
        <w:shd w:val="clear" w:color="auto" w:fill="FFFFFF"/>
        <w:tabs>
          <w:tab w:val="left" w:pos="0"/>
        </w:tabs>
        <w:suppressAutoHyphens/>
        <w:autoSpaceDN w:val="0"/>
        <w:spacing w:after="0" w:line="240" w:lineRule="auto"/>
        <w:ind w:left="0" w:firstLine="709"/>
        <w:jc w:val="both"/>
        <w:rPr>
          <w:rFonts w:ascii="Times New Roman" w:hAnsi="Times New Roman"/>
          <w:sz w:val="24"/>
          <w:szCs w:val="24"/>
        </w:rPr>
      </w:pPr>
      <w:r w:rsidRPr="006C45FC">
        <w:rPr>
          <w:rFonts w:ascii="Times New Roman" w:hAnsi="Times New Roman"/>
          <w:spacing w:val="-6"/>
          <w:sz w:val="24"/>
          <w:szCs w:val="24"/>
        </w:rPr>
        <w:t>в формировании информационных данных для ведения Российского регистра гидротехнических сооружений объектов энергетики, промышленности, водохозяйственного комплекса;</w:t>
      </w:r>
    </w:p>
    <w:p w:rsidR="00D81E70" w:rsidRPr="006C45FC" w:rsidRDefault="00D81E70" w:rsidP="00BE5FEE">
      <w:pPr>
        <w:widowControl w:val="0"/>
        <w:numPr>
          <w:ilvl w:val="0"/>
          <w:numId w:val="9"/>
        </w:numPr>
        <w:shd w:val="clear" w:color="auto" w:fill="FFFFFF"/>
        <w:tabs>
          <w:tab w:val="left" w:pos="0"/>
        </w:tabs>
        <w:suppressAutoHyphens/>
        <w:autoSpaceDE w:val="0"/>
        <w:autoSpaceDN w:val="0"/>
        <w:adjustRightInd w:val="0"/>
        <w:spacing w:after="0" w:line="240" w:lineRule="auto"/>
        <w:ind w:left="0" w:firstLine="709"/>
        <w:jc w:val="both"/>
        <w:rPr>
          <w:rFonts w:ascii="Times New Roman" w:hAnsi="Times New Roman"/>
          <w:sz w:val="24"/>
          <w:szCs w:val="24"/>
        </w:rPr>
      </w:pPr>
      <w:r w:rsidRPr="006C45FC">
        <w:rPr>
          <w:rFonts w:ascii="Times New Roman" w:hAnsi="Times New Roman"/>
          <w:sz w:val="24"/>
          <w:szCs w:val="24"/>
        </w:rPr>
        <w:t>в согласовании (отказе в согласовании) правил эксплуатации гидротехнических сооружений;</w:t>
      </w:r>
    </w:p>
    <w:p w:rsidR="00D81E70" w:rsidRPr="006C45FC" w:rsidRDefault="00D81E70" w:rsidP="00BE5FEE">
      <w:pPr>
        <w:pStyle w:val="ConsPlusNormal"/>
        <w:numPr>
          <w:ilvl w:val="0"/>
          <w:numId w:val="9"/>
        </w:numPr>
        <w:ind w:left="0" w:firstLine="709"/>
        <w:jc w:val="both"/>
        <w:rPr>
          <w:rFonts w:ascii="Times New Roman" w:hAnsi="Times New Roman" w:cs="Times New Roman"/>
          <w:lang w:eastAsia="en-US"/>
        </w:rPr>
      </w:pPr>
      <w:r w:rsidRPr="006C45FC">
        <w:rPr>
          <w:rFonts w:ascii="Times New Roman" w:hAnsi="Times New Roman" w:cs="Times New Roman"/>
          <w:lang w:eastAsia="en-US"/>
        </w:rPr>
        <w:t xml:space="preserve">в согласовании </w:t>
      </w:r>
      <w:r w:rsidRPr="006C45FC">
        <w:rPr>
          <w:rFonts w:ascii="Times New Roman" w:hAnsi="Times New Roman" w:cs="Times New Roman"/>
        </w:rPr>
        <w:t>(отказе в согласовании)</w:t>
      </w:r>
      <w:r w:rsidRPr="006C45FC">
        <w:rPr>
          <w:rFonts w:ascii="Times New Roman" w:hAnsi="Times New Roman" w:cs="Times New Roman"/>
          <w:lang w:eastAsia="en-US"/>
        </w:rPr>
        <w:t xml:space="preserve"> инструкции о порядке ведения мониторинга безопасности гидротехнических объектов накопителя промышленных отходов (хвостового (шламового) хозяйства) предприятия.</w:t>
      </w:r>
    </w:p>
    <w:p w:rsidR="00D81E70" w:rsidRPr="006C45FC" w:rsidRDefault="00D81E70" w:rsidP="00D81E70">
      <w:pPr>
        <w:pStyle w:val="ConsPlusNormal"/>
        <w:ind w:left="720" w:firstLine="0"/>
        <w:jc w:val="both"/>
        <w:rPr>
          <w:rFonts w:ascii="Times New Roman" w:hAnsi="Times New Roman" w:cs="Times New Roman"/>
          <w:lang w:eastAsia="en-US"/>
        </w:rPr>
      </w:pPr>
    </w:p>
    <w:p w:rsidR="00D81E70" w:rsidRPr="00477E02" w:rsidRDefault="00D81E70" w:rsidP="00477E02">
      <w:pPr>
        <w:tabs>
          <w:tab w:val="left" w:pos="900"/>
        </w:tabs>
        <w:suppressAutoHyphens/>
        <w:spacing w:after="0" w:line="240" w:lineRule="auto"/>
        <w:jc w:val="center"/>
        <w:rPr>
          <w:rFonts w:ascii="Times New Roman" w:hAnsi="Times New Roman" w:cs="Times New Roman"/>
          <w:b/>
          <w:snapToGrid w:val="0"/>
          <w:sz w:val="24"/>
          <w:szCs w:val="24"/>
        </w:rPr>
      </w:pPr>
      <w:r w:rsidRPr="00477E02">
        <w:rPr>
          <w:rFonts w:ascii="Times New Roman" w:hAnsi="Times New Roman" w:cs="Times New Roman"/>
          <w:b/>
          <w:snapToGrid w:val="0"/>
          <w:sz w:val="24"/>
          <w:szCs w:val="24"/>
        </w:rPr>
        <w:t>8. Сроки и процедуры подготовки, рассмотрения проектов</w:t>
      </w:r>
      <w:r w:rsidR="00477E02">
        <w:rPr>
          <w:rFonts w:ascii="Times New Roman" w:hAnsi="Times New Roman" w:cs="Times New Roman"/>
          <w:b/>
          <w:snapToGrid w:val="0"/>
          <w:sz w:val="24"/>
          <w:szCs w:val="24"/>
        </w:rPr>
        <w:t xml:space="preserve"> </w:t>
      </w:r>
      <w:r w:rsidRPr="00477E02">
        <w:rPr>
          <w:rFonts w:ascii="Times New Roman" w:hAnsi="Times New Roman" w:cs="Times New Roman"/>
          <w:b/>
          <w:snapToGrid w:val="0"/>
          <w:sz w:val="24"/>
          <w:szCs w:val="24"/>
        </w:rPr>
        <w:t xml:space="preserve">управленческих и иных решений, порядок согласования </w:t>
      </w:r>
      <w:r w:rsidR="00477E02" w:rsidRPr="00477E02">
        <w:rPr>
          <w:rFonts w:ascii="Times New Roman" w:hAnsi="Times New Roman" w:cs="Times New Roman"/>
          <w:b/>
          <w:snapToGrid w:val="0"/>
          <w:sz w:val="24"/>
          <w:szCs w:val="24"/>
        </w:rPr>
        <w:t xml:space="preserve"> </w:t>
      </w:r>
      <w:r w:rsidRPr="00477E02">
        <w:rPr>
          <w:rFonts w:ascii="Times New Roman" w:hAnsi="Times New Roman" w:cs="Times New Roman"/>
          <w:b/>
          <w:snapToGrid w:val="0"/>
          <w:sz w:val="24"/>
          <w:szCs w:val="24"/>
        </w:rPr>
        <w:t>и принятия данных решений</w:t>
      </w:r>
    </w:p>
    <w:p w:rsidR="00D81E70" w:rsidRPr="00477E02" w:rsidRDefault="00D81E70" w:rsidP="00477E02">
      <w:pPr>
        <w:tabs>
          <w:tab w:val="left" w:pos="900"/>
        </w:tabs>
        <w:suppressAutoHyphens/>
        <w:spacing w:after="0" w:line="240" w:lineRule="auto"/>
        <w:jc w:val="center"/>
        <w:rPr>
          <w:rFonts w:ascii="Times New Roman" w:hAnsi="Times New Roman" w:cs="Times New Roman"/>
          <w:snapToGrid w:val="0"/>
          <w:sz w:val="24"/>
          <w:szCs w:val="24"/>
        </w:rPr>
      </w:pPr>
    </w:p>
    <w:p w:rsidR="00D81E70" w:rsidRPr="00477E02" w:rsidRDefault="00D81E70" w:rsidP="00BE5FEE">
      <w:pPr>
        <w:pStyle w:val="ConsPlusNormal"/>
        <w:suppressAutoHyphens/>
        <w:ind w:firstLine="709"/>
        <w:jc w:val="both"/>
        <w:rPr>
          <w:rFonts w:ascii="Times New Roman" w:hAnsi="Times New Roman" w:cs="Times New Roman"/>
          <w:snapToGrid w:val="0"/>
        </w:rPr>
      </w:pPr>
      <w:r w:rsidRPr="00477E02">
        <w:rPr>
          <w:rFonts w:ascii="Times New Roman" w:hAnsi="Times New Roman" w:cs="Times New Roman"/>
          <w:snapToGrid w:val="0"/>
        </w:rPr>
        <w:t>В соответствии со своими должностными обязанностями государственный инспектор Отдела принимает решения в сроки, установленные законодательными и иными нормативными правовыми актами Российской Федерации.</w:t>
      </w:r>
    </w:p>
    <w:p w:rsidR="00D81E70" w:rsidRPr="00477E02" w:rsidRDefault="00D81E70" w:rsidP="00477E02">
      <w:pPr>
        <w:pStyle w:val="ConsPlusNormal"/>
        <w:widowControl/>
        <w:suppressAutoHyphens/>
        <w:ind w:firstLine="567"/>
        <w:rPr>
          <w:rFonts w:ascii="Times New Roman" w:hAnsi="Times New Roman" w:cs="Times New Roman"/>
        </w:rPr>
      </w:pPr>
    </w:p>
    <w:p w:rsidR="00D81E70" w:rsidRPr="00BE5FEE" w:rsidRDefault="00D81E70" w:rsidP="00BE5FEE">
      <w:pPr>
        <w:pStyle w:val="aa"/>
        <w:tabs>
          <w:tab w:val="left" w:pos="900"/>
        </w:tabs>
        <w:suppressAutoHyphens/>
        <w:spacing w:after="0" w:line="240" w:lineRule="auto"/>
        <w:ind w:left="0"/>
        <w:jc w:val="center"/>
        <w:rPr>
          <w:rFonts w:ascii="Times New Roman" w:hAnsi="Times New Roman" w:cs="Times New Roman"/>
          <w:b/>
          <w:bCs/>
          <w:sz w:val="24"/>
          <w:szCs w:val="24"/>
        </w:rPr>
      </w:pPr>
      <w:r w:rsidRPr="00477E02">
        <w:rPr>
          <w:rFonts w:ascii="Times New Roman" w:hAnsi="Times New Roman" w:cs="Times New Roman"/>
          <w:b/>
          <w:sz w:val="24"/>
          <w:szCs w:val="24"/>
        </w:rPr>
        <w:t xml:space="preserve">9. </w:t>
      </w:r>
      <w:r w:rsidRPr="00477E02">
        <w:rPr>
          <w:rFonts w:ascii="Times New Roman" w:hAnsi="Times New Roman" w:cs="Times New Roman"/>
          <w:b/>
          <w:bCs/>
          <w:sz w:val="24"/>
          <w:szCs w:val="24"/>
        </w:rPr>
        <w:t xml:space="preserve">Порядок служебного взаимодействия гражданского служащего </w:t>
      </w:r>
      <w:r w:rsidR="00BE5FEE">
        <w:rPr>
          <w:rFonts w:ascii="Times New Roman" w:hAnsi="Times New Roman" w:cs="Times New Roman"/>
          <w:b/>
          <w:bCs/>
          <w:sz w:val="24"/>
          <w:szCs w:val="24"/>
        </w:rPr>
        <w:t xml:space="preserve"> </w:t>
      </w:r>
      <w:r w:rsidRPr="00477E02">
        <w:rPr>
          <w:rFonts w:ascii="Times New Roman" w:hAnsi="Times New Roman" w:cs="Times New Roman"/>
          <w:b/>
          <w:bCs/>
          <w:sz w:val="24"/>
          <w:szCs w:val="24"/>
        </w:rPr>
        <w:t xml:space="preserve">в связи с исполнением им должностных обязанностей </w:t>
      </w:r>
      <w:r w:rsidR="00BE5FEE">
        <w:rPr>
          <w:rFonts w:ascii="Times New Roman" w:hAnsi="Times New Roman" w:cs="Times New Roman"/>
          <w:b/>
          <w:bCs/>
          <w:sz w:val="24"/>
          <w:szCs w:val="24"/>
        </w:rPr>
        <w:t xml:space="preserve"> </w:t>
      </w:r>
      <w:r w:rsidRPr="00477E02">
        <w:rPr>
          <w:rFonts w:ascii="Times New Roman" w:hAnsi="Times New Roman" w:cs="Times New Roman"/>
          <w:b/>
          <w:bCs/>
          <w:sz w:val="24"/>
          <w:szCs w:val="24"/>
        </w:rPr>
        <w:t>с гражданскими служащими того же государственного органа, гражданскими служащими иных государственных органов,</w:t>
      </w:r>
      <w:r w:rsidR="00BE5FEE">
        <w:rPr>
          <w:rFonts w:ascii="Times New Roman" w:hAnsi="Times New Roman" w:cs="Times New Roman"/>
          <w:b/>
          <w:bCs/>
          <w:sz w:val="24"/>
          <w:szCs w:val="24"/>
        </w:rPr>
        <w:t xml:space="preserve"> </w:t>
      </w:r>
      <w:r w:rsidRPr="00BE5FEE">
        <w:rPr>
          <w:rFonts w:ascii="Times New Roman" w:hAnsi="Times New Roman" w:cs="Times New Roman"/>
          <w:b/>
          <w:bCs/>
          <w:sz w:val="24"/>
          <w:szCs w:val="24"/>
        </w:rPr>
        <w:t>другими гражданами, а также с организациями</w:t>
      </w:r>
    </w:p>
    <w:p w:rsidR="00D81E70" w:rsidRPr="00477E02" w:rsidRDefault="00D81E70" w:rsidP="00477E02">
      <w:pPr>
        <w:pStyle w:val="ConsPlusNormal"/>
        <w:widowControl/>
        <w:suppressAutoHyphens/>
        <w:ind w:firstLine="540"/>
        <w:jc w:val="center"/>
        <w:rPr>
          <w:rFonts w:ascii="Times New Roman" w:hAnsi="Times New Roman" w:cs="Times New Roman"/>
          <w:b/>
        </w:rPr>
      </w:pPr>
    </w:p>
    <w:p w:rsidR="00D81E70" w:rsidRDefault="00D81E70" w:rsidP="00C240D1">
      <w:pPr>
        <w:suppressAutoHyphens/>
        <w:spacing w:after="0" w:line="240" w:lineRule="auto"/>
        <w:ind w:firstLine="709"/>
        <w:jc w:val="both"/>
        <w:rPr>
          <w:rFonts w:ascii="Times New Roman" w:hAnsi="Times New Roman" w:cs="Times New Roman"/>
          <w:snapToGrid w:val="0"/>
          <w:sz w:val="24"/>
          <w:szCs w:val="24"/>
        </w:rPr>
      </w:pPr>
      <w:proofErr w:type="gramStart"/>
      <w:r w:rsidRPr="00477E02">
        <w:rPr>
          <w:rFonts w:ascii="Times New Roman" w:hAnsi="Times New Roman" w:cs="Times New Roman"/>
          <w:snapToGrid w:val="0"/>
          <w:sz w:val="24"/>
          <w:szCs w:val="24"/>
        </w:rPr>
        <w:t xml:space="preserve">Взаимодействие государственного инспектора Отдела </w:t>
      </w:r>
      <w:r w:rsidR="00117305">
        <w:rPr>
          <w:rFonts w:ascii="Times New Roman" w:hAnsi="Times New Roman"/>
          <w:sz w:val="24"/>
          <w:szCs w:val="24"/>
        </w:rPr>
        <w:t>Управления</w:t>
      </w:r>
      <w:r w:rsidR="00117305" w:rsidRPr="00477E02">
        <w:rPr>
          <w:rFonts w:ascii="Times New Roman" w:hAnsi="Times New Roman" w:cs="Times New Roman"/>
          <w:snapToGrid w:val="0"/>
          <w:sz w:val="24"/>
          <w:szCs w:val="24"/>
        </w:rPr>
        <w:t xml:space="preserve"> </w:t>
      </w:r>
      <w:r w:rsidRPr="00477E02">
        <w:rPr>
          <w:rFonts w:ascii="Times New Roman" w:hAnsi="Times New Roman" w:cs="Times New Roman"/>
          <w:snapToGrid w:val="0"/>
          <w:sz w:val="24"/>
          <w:szCs w:val="24"/>
        </w:rPr>
        <w:t xml:space="preserve">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w:t>
      </w:r>
      <w:r w:rsidR="00D1643D">
        <w:rPr>
          <w:rFonts w:ascii="Times New Roman" w:hAnsi="Times New Roman" w:cs="Times New Roman"/>
          <w:snapToGrid w:val="0"/>
          <w:sz w:val="24"/>
          <w:szCs w:val="24"/>
        </w:rPr>
        <w:t>№</w:t>
      </w:r>
      <w:r w:rsidRPr="00477E02">
        <w:rPr>
          <w:rFonts w:ascii="Times New Roman" w:hAnsi="Times New Roman" w:cs="Times New Roman"/>
          <w:snapToGrid w:val="0"/>
          <w:sz w:val="24"/>
          <w:szCs w:val="24"/>
        </w:rPr>
        <w:t xml:space="preserve"> 885 и требований к служебному поведению, установленных статьей 18 Федерального закона </w:t>
      </w:r>
      <w:r w:rsidR="00D1643D">
        <w:rPr>
          <w:rFonts w:ascii="Times New Roman" w:hAnsi="Times New Roman" w:cs="Times New Roman"/>
          <w:snapToGrid w:val="0"/>
          <w:sz w:val="24"/>
          <w:szCs w:val="24"/>
        </w:rPr>
        <w:t>№</w:t>
      </w:r>
      <w:r w:rsidRPr="00477E02">
        <w:rPr>
          <w:rFonts w:ascii="Times New Roman" w:hAnsi="Times New Roman" w:cs="Times New Roman"/>
          <w:snapToGrid w:val="0"/>
          <w:sz w:val="24"/>
          <w:szCs w:val="24"/>
        </w:rPr>
        <w:t xml:space="preserve"> 79-ФЗ, а также в соответствии с иными нормативными правовыми актами Российской Федерации.</w:t>
      </w:r>
      <w:proofErr w:type="gramEnd"/>
    </w:p>
    <w:p w:rsidR="00C240D1" w:rsidRPr="00C240D1" w:rsidRDefault="00C240D1" w:rsidP="00C240D1">
      <w:pPr>
        <w:suppressAutoHyphens/>
        <w:spacing w:after="0" w:line="240" w:lineRule="auto"/>
        <w:ind w:firstLine="709"/>
        <w:jc w:val="both"/>
        <w:rPr>
          <w:rFonts w:ascii="Times New Roman" w:hAnsi="Times New Roman" w:cs="Times New Roman"/>
          <w:snapToGrid w:val="0"/>
          <w:sz w:val="24"/>
          <w:szCs w:val="24"/>
        </w:rPr>
      </w:pPr>
    </w:p>
    <w:p w:rsidR="00D81E70" w:rsidRDefault="00D81E70" w:rsidP="00C240D1">
      <w:pPr>
        <w:tabs>
          <w:tab w:val="left" w:pos="0"/>
        </w:tabs>
        <w:suppressAutoHyphens/>
        <w:spacing w:after="0" w:line="240" w:lineRule="auto"/>
        <w:jc w:val="center"/>
        <w:rPr>
          <w:rStyle w:val="ac"/>
          <w:rFonts w:ascii="Times New Roman" w:hAnsi="Times New Roman"/>
          <w:b/>
          <w:i w:val="0"/>
          <w:sz w:val="24"/>
          <w:szCs w:val="24"/>
        </w:rPr>
      </w:pPr>
      <w:r w:rsidRPr="006C45FC">
        <w:rPr>
          <w:rStyle w:val="ac"/>
          <w:rFonts w:ascii="Times New Roman" w:hAnsi="Times New Roman"/>
          <w:b/>
          <w:i w:val="0"/>
          <w:sz w:val="24"/>
          <w:szCs w:val="24"/>
        </w:rPr>
        <w:t>10. Перечень государственных услуг, оказываемых</w:t>
      </w:r>
      <w:r w:rsidR="00BE5FEE">
        <w:rPr>
          <w:rStyle w:val="ac"/>
          <w:rFonts w:ascii="Times New Roman" w:hAnsi="Times New Roman"/>
          <w:b/>
          <w:i w:val="0"/>
          <w:sz w:val="24"/>
          <w:szCs w:val="24"/>
        </w:rPr>
        <w:t xml:space="preserve"> </w:t>
      </w:r>
      <w:r w:rsidRPr="006C45FC">
        <w:rPr>
          <w:rStyle w:val="ac"/>
          <w:rFonts w:ascii="Times New Roman" w:hAnsi="Times New Roman"/>
          <w:b/>
          <w:i w:val="0"/>
          <w:sz w:val="24"/>
          <w:szCs w:val="24"/>
        </w:rPr>
        <w:t>гражданам и организациям в соответствии с административными</w:t>
      </w:r>
      <w:r w:rsidR="00BE5FEE">
        <w:rPr>
          <w:rStyle w:val="ac"/>
          <w:rFonts w:ascii="Times New Roman" w:hAnsi="Times New Roman"/>
          <w:b/>
          <w:i w:val="0"/>
          <w:sz w:val="24"/>
          <w:szCs w:val="24"/>
        </w:rPr>
        <w:t xml:space="preserve"> </w:t>
      </w:r>
      <w:r w:rsidRPr="006C45FC">
        <w:rPr>
          <w:rStyle w:val="ac"/>
          <w:rFonts w:ascii="Times New Roman" w:hAnsi="Times New Roman"/>
          <w:b/>
          <w:i w:val="0"/>
          <w:sz w:val="24"/>
          <w:szCs w:val="24"/>
        </w:rPr>
        <w:t>регламентами Ростехнадзора</w:t>
      </w:r>
    </w:p>
    <w:p w:rsidR="00C240D1" w:rsidRPr="006C45FC" w:rsidRDefault="00C240D1" w:rsidP="00C240D1">
      <w:pPr>
        <w:tabs>
          <w:tab w:val="left" w:pos="0"/>
        </w:tabs>
        <w:suppressAutoHyphens/>
        <w:spacing w:after="0" w:line="240" w:lineRule="auto"/>
        <w:jc w:val="center"/>
        <w:rPr>
          <w:rStyle w:val="ac"/>
          <w:rFonts w:ascii="Times New Roman" w:hAnsi="Times New Roman"/>
          <w:b/>
          <w:i w:val="0"/>
          <w:sz w:val="24"/>
          <w:szCs w:val="24"/>
        </w:rPr>
      </w:pPr>
    </w:p>
    <w:p w:rsidR="004F0E18" w:rsidRPr="006C45FC" w:rsidRDefault="004F0E18" w:rsidP="004F0E18">
      <w:pPr>
        <w:pStyle w:val="ConsPlusNormal"/>
        <w:ind w:firstLine="426"/>
        <w:jc w:val="both"/>
        <w:rPr>
          <w:rFonts w:ascii="Times New Roman" w:hAnsi="Times New Roman" w:cs="Times New Roman"/>
        </w:rPr>
      </w:pPr>
      <w:r w:rsidRPr="006C45FC">
        <w:rPr>
          <w:rStyle w:val="ac"/>
          <w:rFonts w:ascii="Times New Roman" w:hAnsi="Times New Roman"/>
          <w:i w:val="0"/>
        </w:rPr>
        <w:t xml:space="preserve"> </w:t>
      </w:r>
      <w:r w:rsidR="00D81E70" w:rsidRPr="006C45FC">
        <w:rPr>
          <w:rStyle w:val="ac"/>
          <w:rFonts w:ascii="Times New Roman" w:hAnsi="Times New Roman"/>
          <w:i w:val="0"/>
        </w:rPr>
        <w:t xml:space="preserve">Государственный инспектор </w:t>
      </w:r>
      <w:r w:rsidR="00117305">
        <w:rPr>
          <w:rFonts w:ascii="Times New Roman" w:hAnsi="Times New Roman" w:cs="Times New Roman"/>
          <w:snapToGrid w:val="0"/>
        </w:rPr>
        <w:t xml:space="preserve">Отдела </w:t>
      </w:r>
      <w:r w:rsidR="00117305">
        <w:rPr>
          <w:rFonts w:ascii="Times New Roman" w:hAnsi="Times New Roman"/>
        </w:rPr>
        <w:t>Управления</w:t>
      </w:r>
      <w:r w:rsidR="00117305">
        <w:rPr>
          <w:rFonts w:ascii="Times New Roman" w:hAnsi="Times New Roman" w:cs="Times New Roman"/>
          <w:snapToGrid w:val="0"/>
        </w:rPr>
        <w:t xml:space="preserve"> </w:t>
      </w:r>
      <w:r w:rsidR="00D81E70" w:rsidRPr="006C45FC">
        <w:rPr>
          <w:rStyle w:val="ac"/>
          <w:rFonts w:ascii="Times New Roman" w:hAnsi="Times New Roman"/>
          <w:i w:val="0"/>
        </w:rPr>
        <w:t>оказывает следующие государственные услуги:</w:t>
      </w:r>
      <w:r w:rsidRPr="006C45FC">
        <w:rPr>
          <w:rStyle w:val="ac"/>
          <w:rFonts w:ascii="Times New Roman" w:hAnsi="Times New Roman"/>
          <w:i w:val="0"/>
        </w:rPr>
        <w:t xml:space="preserve"> утверждение</w:t>
      </w:r>
      <w:r w:rsidR="00D81E70" w:rsidRPr="006C45FC">
        <w:rPr>
          <w:rStyle w:val="ac"/>
          <w:rFonts w:ascii="Times New Roman" w:hAnsi="Times New Roman"/>
          <w:i w:val="0"/>
        </w:rPr>
        <w:t xml:space="preserve"> </w:t>
      </w:r>
      <w:r w:rsidRPr="006C45FC">
        <w:rPr>
          <w:rFonts w:ascii="Times New Roman" w:hAnsi="Times New Roman" w:cs="Times New Roman"/>
        </w:rPr>
        <w:t>деклараций безопасности поднадзорных гидротехнических сооружений</w:t>
      </w:r>
      <w:r w:rsidRPr="006C45FC">
        <w:rPr>
          <w:rFonts w:ascii="Times New Roman" w:hAnsi="Times New Roman" w:cs="Times New Roman"/>
          <w:spacing w:val="1"/>
        </w:rPr>
        <w:t xml:space="preserve"> </w:t>
      </w:r>
      <w:r w:rsidRPr="006C45FC">
        <w:rPr>
          <w:rFonts w:ascii="Times New Roman" w:hAnsi="Times New Roman" w:cs="Times New Roman"/>
          <w:spacing w:val="1"/>
          <w:lang w:val="en-US"/>
        </w:rPr>
        <w:t>III</w:t>
      </w:r>
      <w:r w:rsidRPr="006C45FC">
        <w:rPr>
          <w:rFonts w:ascii="Times New Roman" w:hAnsi="Times New Roman" w:cs="Times New Roman"/>
          <w:spacing w:val="1"/>
        </w:rPr>
        <w:t>, IV класса</w:t>
      </w:r>
      <w:r w:rsidRPr="006C45FC">
        <w:rPr>
          <w:rFonts w:ascii="Times New Roman" w:hAnsi="Times New Roman" w:cs="Times New Roman"/>
        </w:rPr>
        <w:t>, составляемых на стадии эксплуатации, консервации и ликвидации</w:t>
      </w:r>
      <w:r w:rsidR="001C7BCF" w:rsidRPr="006C45FC">
        <w:rPr>
          <w:rFonts w:ascii="Times New Roman" w:hAnsi="Times New Roman" w:cs="Times New Roman"/>
        </w:rPr>
        <w:t xml:space="preserve">, выдачи разрешений на эксплуатацию ГТС </w:t>
      </w:r>
      <w:r w:rsidR="001C7BCF" w:rsidRPr="006C45FC">
        <w:rPr>
          <w:rFonts w:ascii="Times New Roman" w:hAnsi="Times New Roman" w:cs="Times New Roman"/>
          <w:spacing w:val="1"/>
          <w:lang w:val="en-US"/>
        </w:rPr>
        <w:t>III</w:t>
      </w:r>
      <w:r w:rsidR="001C7BCF" w:rsidRPr="006C45FC">
        <w:rPr>
          <w:rFonts w:ascii="Times New Roman" w:hAnsi="Times New Roman" w:cs="Times New Roman"/>
          <w:spacing w:val="1"/>
        </w:rPr>
        <w:t>, IV класса, согласования правил эксплуатации ГТС</w:t>
      </w:r>
      <w:r w:rsidRPr="006C45FC">
        <w:rPr>
          <w:rFonts w:ascii="Times New Roman" w:hAnsi="Times New Roman" w:cs="Times New Roman"/>
        </w:rPr>
        <w:t>.</w:t>
      </w:r>
    </w:p>
    <w:p w:rsidR="00D81E70" w:rsidRPr="006C45FC" w:rsidRDefault="00D81E70" w:rsidP="004F0E18">
      <w:pPr>
        <w:pStyle w:val="ConsPlusNormal"/>
        <w:suppressAutoHyphens/>
        <w:ind w:firstLine="567"/>
        <w:jc w:val="both"/>
        <w:rPr>
          <w:rStyle w:val="ac"/>
          <w:rFonts w:ascii="Times New Roman" w:hAnsi="Times New Roman"/>
        </w:rPr>
      </w:pPr>
    </w:p>
    <w:p w:rsidR="00D81E70" w:rsidRPr="00117305" w:rsidRDefault="00D81E70" w:rsidP="00117305">
      <w:pPr>
        <w:pStyle w:val="aa"/>
        <w:tabs>
          <w:tab w:val="left" w:pos="900"/>
        </w:tabs>
        <w:suppressAutoHyphens/>
        <w:spacing w:after="0"/>
        <w:ind w:left="0"/>
        <w:jc w:val="center"/>
        <w:rPr>
          <w:rFonts w:ascii="Times New Roman" w:hAnsi="Times New Roman" w:cs="Times New Roman"/>
          <w:b/>
          <w:bCs/>
          <w:sz w:val="24"/>
          <w:szCs w:val="24"/>
        </w:rPr>
      </w:pPr>
      <w:r w:rsidRPr="00BE5FEE">
        <w:rPr>
          <w:rFonts w:ascii="Times New Roman" w:hAnsi="Times New Roman" w:cs="Times New Roman"/>
          <w:b/>
          <w:sz w:val="24"/>
          <w:szCs w:val="24"/>
        </w:rPr>
        <w:t xml:space="preserve">11. </w:t>
      </w:r>
      <w:r w:rsidRPr="00BE5FEE">
        <w:rPr>
          <w:rFonts w:ascii="Times New Roman" w:hAnsi="Times New Roman" w:cs="Times New Roman"/>
          <w:b/>
          <w:bCs/>
          <w:sz w:val="24"/>
          <w:szCs w:val="24"/>
        </w:rPr>
        <w:t xml:space="preserve">Показатели эффективности и результативности </w:t>
      </w:r>
      <w:r w:rsidR="00BE5FEE">
        <w:rPr>
          <w:rFonts w:ascii="Times New Roman" w:hAnsi="Times New Roman" w:cs="Times New Roman"/>
          <w:b/>
          <w:bCs/>
          <w:sz w:val="24"/>
          <w:szCs w:val="24"/>
        </w:rPr>
        <w:t xml:space="preserve"> </w:t>
      </w:r>
      <w:r w:rsidRPr="00BE5FEE">
        <w:rPr>
          <w:rFonts w:ascii="Times New Roman" w:hAnsi="Times New Roman" w:cs="Times New Roman"/>
          <w:b/>
          <w:bCs/>
          <w:sz w:val="24"/>
          <w:szCs w:val="24"/>
        </w:rPr>
        <w:t>профессиональной служебной деятельности</w:t>
      </w:r>
    </w:p>
    <w:p w:rsidR="00117305" w:rsidRDefault="00117305" w:rsidP="00117305">
      <w:pPr>
        <w:pStyle w:val="21"/>
        <w:suppressAutoHyphens/>
        <w:spacing w:after="0" w:line="259" w:lineRule="auto"/>
        <w:ind w:firstLine="709"/>
        <w:jc w:val="both"/>
        <w:rPr>
          <w:rFonts w:ascii="Times New Roman" w:hAnsi="Times New Roman" w:cs="Times New Roman"/>
          <w:sz w:val="24"/>
          <w:szCs w:val="24"/>
        </w:rPr>
      </w:pPr>
    </w:p>
    <w:p w:rsidR="00BE5FEE" w:rsidRDefault="00D81E70" w:rsidP="00117305">
      <w:pPr>
        <w:pStyle w:val="21"/>
        <w:suppressAutoHyphens/>
        <w:spacing w:after="0" w:line="259" w:lineRule="auto"/>
        <w:ind w:firstLine="709"/>
        <w:jc w:val="both"/>
        <w:rPr>
          <w:rFonts w:ascii="Times New Roman" w:hAnsi="Times New Roman" w:cs="Times New Roman"/>
          <w:sz w:val="24"/>
          <w:szCs w:val="24"/>
        </w:rPr>
      </w:pPr>
      <w:r w:rsidRPr="00BE5FEE">
        <w:rPr>
          <w:rFonts w:ascii="Times New Roman" w:hAnsi="Times New Roman" w:cs="Times New Roman"/>
          <w:sz w:val="24"/>
          <w:szCs w:val="24"/>
        </w:rPr>
        <w:t>Эффективность профессиональной служебной деятельности оценивается по следующим показателям:</w:t>
      </w:r>
    </w:p>
    <w:p w:rsidR="00A27F76"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27F76"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w:t>
      </w:r>
    </w:p>
    <w:p w:rsidR="00BE5FEE" w:rsidRDefault="00D81E70" w:rsidP="00A27F76">
      <w:pPr>
        <w:pStyle w:val="21"/>
        <w:suppressAutoHyphens/>
        <w:spacing w:after="0" w:line="259" w:lineRule="auto"/>
        <w:jc w:val="both"/>
        <w:rPr>
          <w:rFonts w:ascii="Times New Roman" w:hAnsi="Times New Roman" w:cs="Times New Roman"/>
          <w:sz w:val="24"/>
          <w:szCs w:val="24"/>
        </w:rPr>
      </w:pPr>
      <w:r w:rsidRPr="00BE5FEE">
        <w:rPr>
          <w:rFonts w:ascii="Times New Roman" w:hAnsi="Times New Roman" w:cs="Times New Roman"/>
          <w:sz w:val="24"/>
          <w:szCs w:val="24"/>
        </w:rPr>
        <w:t>выполненных к общему количеству индивидуальных поручений;</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D81E70" w:rsidRP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w:t>
      </w:r>
      <w:r w:rsidR="00BE5FEE">
        <w:rPr>
          <w:rFonts w:ascii="Times New Roman" w:hAnsi="Times New Roman" w:cs="Times New Roman"/>
          <w:sz w:val="24"/>
          <w:szCs w:val="24"/>
        </w:rPr>
        <w:t>олнения служебных обязанностей;</w:t>
      </w:r>
    </w:p>
    <w:p w:rsidR="00BE5FEE"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81E70" w:rsidRPr="00BE5FEE">
        <w:rPr>
          <w:rFonts w:ascii="Times New Roman" w:hAnsi="Times New Roman" w:cs="Times New Roman"/>
          <w:sz w:val="24"/>
          <w:szCs w:val="24"/>
        </w:rPr>
        <w:t>осознанию ответственности за последствия своих действий, принимаемых решений;</w:t>
      </w:r>
    </w:p>
    <w:p w:rsidR="00D81E70" w:rsidRDefault="00117305" w:rsidP="00BE5FEE">
      <w:pPr>
        <w:pStyle w:val="21"/>
        <w:suppressAutoHyphen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D81E70" w:rsidRPr="00BE5FEE">
        <w:rPr>
          <w:rFonts w:ascii="Times New Roman" w:hAnsi="Times New Roman" w:cs="Times New Roman"/>
          <w:sz w:val="24"/>
          <w:szCs w:val="24"/>
        </w:rPr>
        <w:t>отсутствию жалоб граждан и юридических лиц на действия (бездействия) гражданского служащего, качество оказания государственных услуг.</w:t>
      </w:r>
    </w:p>
    <w:p w:rsidR="00BE5FEE" w:rsidRDefault="00BE5FEE" w:rsidP="00BE5FEE">
      <w:pPr>
        <w:pStyle w:val="21"/>
        <w:suppressAutoHyphens/>
        <w:spacing w:after="0" w:line="259" w:lineRule="auto"/>
        <w:ind w:firstLine="709"/>
        <w:jc w:val="both"/>
        <w:rPr>
          <w:rFonts w:ascii="Times New Roman" w:hAnsi="Times New Roman" w:cs="Times New Roman"/>
          <w:sz w:val="24"/>
          <w:szCs w:val="24"/>
        </w:rPr>
      </w:pPr>
    </w:p>
    <w:p w:rsidR="00BE5FEE" w:rsidRDefault="00BE5FEE" w:rsidP="00BE5FEE">
      <w:pPr>
        <w:pStyle w:val="21"/>
        <w:suppressAutoHyphens/>
        <w:spacing w:after="0" w:line="259" w:lineRule="auto"/>
        <w:ind w:firstLine="709"/>
        <w:jc w:val="both"/>
        <w:rPr>
          <w:rFonts w:ascii="Times New Roman" w:hAnsi="Times New Roman" w:cs="Times New Roman"/>
          <w:sz w:val="24"/>
          <w:szCs w:val="24"/>
        </w:rPr>
      </w:pPr>
    </w:p>
    <w:p w:rsidR="00D81E70" w:rsidRPr="006C45FC" w:rsidRDefault="00D81E70" w:rsidP="00D81E70">
      <w:pPr>
        <w:pStyle w:val="ConsPlusNormal"/>
        <w:widowControl/>
        <w:tabs>
          <w:tab w:val="num" w:pos="1260"/>
        </w:tabs>
        <w:suppressAutoHyphens/>
        <w:ind w:firstLine="0"/>
        <w:jc w:val="both"/>
        <w:rPr>
          <w:rFonts w:ascii="Times New Roman" w:hAnsi="Times New Roman" w:cs="Times New Roman"/>
          <w:b/>
        </w:rPr>
      </w:pPr>
      <w:bookmarkStart w:id="6" w:name="_GoBack"/>
      <w:bookmarkEnd w:id="6"/>
    </w:p>
    <w:p w:rsidR="000161E6" w:rsidRPr="006C45FC" w:rsidRDefault="000161E6" w:rsidP="00D81E70">
      <w:pPr>
        <w:tabs>
          <w:tab w:val="left" w:pos="4095"/>
        </w:tabs>
        <w:rPr>
          <w:rFonts w:ascii="Times New Roman" w:eastAsia="Calibri" w:hAnsi="Times New Roman" w:cs="Times New Roman"/>
          <w:sz w:val="24"/>
          <w:szCs w:val="24"/>
        </w:rPr>
      </w:pPr>
    </w:p>
    <w:p w:rsidR="000161E6" w:rsidRPr="006C45FC" w:rsidRDefault="000161E6" w:rsidP="000161E6">
      <w:pPr>
        <w:rPr>
          <w:rFonts w:ascii="Times New Roman" w:eastAsia="Calibri" w:hAnsi="Times New Roman" w:cs="Times New Roman"/>
          <w:sz w:val="24"/>
          <w:szCs w:val="24"/>
        </w:rPr>
      </w:pPr>
    </w:p>
    <w:p w:rsidR="00D96AF2" w:rsidRPr="006C45FC" w:rsidRDefault="00D96AF2" w:rsidP="000161E6">
      <w:pPr>
        <w:rPr>
          <w:rFonts w:ascii="Times New Roman" w:eastAsia="Calibri" w:hAnsi="Times New Roman" w:cs="Times New Roman"/>
          <w:sz w:val="24"/>
          <w:szCs w:val="24"/>
        </w:rPr>
        <w:sectPr w:rsidR="00D96AF2" w:rsidRPr="006C45FC" w:rsidSect="000E5D56">
          <w:headerReference w:type="default" r:id="rId10"/>
          <w:pgSz w:w="11906" w:h="16838"/>
          <w:pgMar w:top="1134" w:right="851" w:bottom="1134" w:left="1701" w:header="709" w:footer="709" w:gutter="0"/>
          <w:cols w:space="708"/>
          <w:titlePg/>
          <w:docGrid w:linePitch="360"/>
        </w:sectPr>
      </w:pPr>
    </w:p>
    <w:p w:rsidR="003E75FF" w:rsidRPr="009A6BD7" w:rsidRDefault="003E75FF" w:rsidP="003E75F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6BD7">
        <w:rPr>
          <w:rFonts w:ascii="Times New Roman" w:eastAsia="Times New Roman" w:hAnsi="Times New Roman" w:cs="Times New Roman"/>
          <w:b/>
          <w:sz w:val="24"/>
          <w:szCs w:val="24"/>
          <w:lang w:eastAsia="ru-RU"/>
        </w:rPr>
        <w:lastRenderedPageBreak/>
        <w:t>Лист ознакомления</w:t>
      </w:r>
    </w:p>
    <w:p w:rsidR="003E75FF" w:rsidRPr="009A6BD7" w:rsidRDefault="003E75FF" w:rsidP="003E75F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6BD7">
        <w:rPr>
          <w:rFonts w:ascii="Times New Roman" w:eastAsia="Times New Roman" w:hAnsi="Times New Roman" w:cs="Times New Roman"/>
          <w:b/>
          <w:sz w:val="24"/>
          <w:szCs w:val="24"/>
          <w:lang w:eastAsia="ru-RU"/>
        </w:rPr>
        <w:t xml:space="preserve">с  должностным регламентом </w:t>
      </w:r>
    </w:p>
    <w:p w:rsidR="003E75FF" w:rsidRPr="009A6BD7" w:rsidRDefault="003E75FF" w:rsidP="001A0A70">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sz w:val="24"/>
          <w:szCs w:val="24"/>
          <w:lang w:eastAsia="ru-RU"/>
        </w:rPr>
        <w:t>государственного инспектора</w:t>
      </w:r>
      <w:r w:rsidRPr="009A6BD7">
        <w:rPr>
          <w:rFonts w:ascii="Times New Roman" w:eastAsia="Times New Roman" w:hAnsi="Times New Roman" w:cs="Times New Roman"/>
          <w:b/>
          <w:sz w:val="24"/>
          <w:szCs w:val="24"/>
          <w:lang w:eastAsia="ru-RU"/>
        </w:rPr>
        <w:t xml:space="preserve"> </w:t>
      </w:r>
      <w:r w:rsidR="001A0A70">
        <w:rPr>
          <w:rFonts w:ascii="Times New Roman" w:eastAsia="Calibri" w:hAnsi="Times New Roman" w:cs="Times New Roman"/>
          <w:b/>
          <w:sz w:val="24"/>
          <w:szCs w:val="24"/>
        </w:rPr>
        <w:t>м</w:t>
      </w:r>
      <w:r w:rsidRPr="009A6BD7">
        <w:rPr>
          <w:rFonts w:ascii="Times New Roman" w:eastAsia="Calibri" w:hAnsi="Times New Roman" w:cs="Times New Roman"/>
          <w:b/>
          <w:sz w:val="24"/>
          <w:szCs w:val="24"/>
        </w:rPr>
        <w:t xml:space="preserve">ежрегионального </w:t>
      </w:r>
      <w:r w:rsidRPr="00BB4061">
        <w:rPr>
          <w:rFonts w:ascii="Times New Roman" w:eastAsia="Calibri" w:hAnsi="Times New Roman" w:cs="Times New Roman"/>
          <w:b/>
          <w:sz w:val="24"/>
          <w:szCs w:val="24"/>
        </w:rPr>
        <w:t xml:space="preserve">отдела по надзору за </w:t>
      </w:r>
      <w:r w:rsidR="001A0A70">
        <w:rPr>
          <w:rFonts w:ascii="Times New Roman" w:eastAsia="Calibri" w:hAnsi="Times New Roman" w:cs="Times New Roman"/>
          <w:b/>
          <w:sz w:val="24"/>
          <w:szCs w:val="24"/>
        </w:rPr>
        <w:t>гидротехническими сооружениями</w:t>
      </w:r>
    </w:p>
    <w:p w:rsidR="003E75FF" w:rsidRPr="009A6BD7" w:rsidRDefault="003E75FF" w:rsidP="003E75FF">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tbl>
      <w:tblPr>
        <w:tblW w:w="9495" w:type="dxa"/>
        <w:tblInd w:w="75" w:type="dxa"/>
        <w:tblLayout w:type="fixed"/>
        <w:tblCellMar>
          <w:left w:w="75" w:type="dxa"/>
          <w:right w:w="75" w:type="dxa"/>
        </w:tblCellMar>
        <w:tblLook w:val="04A0" w:firstRow="1" w:lastRow="0" w:firstColumn="1" w:lastColumn="0" w:noHBand="0" w:noVBand="1"/>
      </w:tblPr>
      <w:tblGrid>
        <w:gridCol w:w="5938"/>
        <w:gridCol w:w="3557"/>
      </w:tblGrid>
      <w:tr w:rsidR="003E75FF" w:rsidRPr="009A6BD7" w:rsidTr="007D2167">
        <w:tc>
          <w:tcPr>
            <w:tcW w:w="5938" w:type="dxa"/>
            <w:tcBorders>
              <w:top w:val="single" w:sz="4" w:space="0" w:color="auto"/>
              <w:left w:val="single" w:sz="4" w:space="0" w:color="auto"/>
              <w:bottom w:val="single" w:sz="4" w:space="0" w:color="auto"/>
              <w:right w:val="single" w:sz="4" w:space="0" w:color="auto"/>
            </w:tcBorders>
            <w:hideMark/>
          </w:tcPr>
          <w:p w:rsidR="003E75FF" w:rsidRPr="009A6BD7" w:rsidRDefault="003E75FF" w:rsidP="007D21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6BD7">
              <w:rPr>
                <w:rFonts w:ascii="Times New Roman" w:eastAsia="Times New Roman" w:hAnsi="Times New Roman" w:cs="Times New Roman"/>
                <w:sz w:val="24"/>
                <w:szCs w:val="24"/>
                <w:lang w:eastAsia="ru-RU"/>
              </w:rPr>
              <w:t>Фамилия, имя, отчество</w:t>
            </w:r>
          </w:p>
        </w:tc>
        <w:tc>
          <w:tcPr>
            <w:tcW w:w="3557" w:type="dxa"/>
            <w:tcBorders>
              <w:top w:val="single" w:sz="4" w:space="0" w:color="auto"/>
              <w:left w:val="single" w:sz="4" w:space="0" w:color="auto"/>
              <w:bottom w:val="single" w:sz="4" w:space="0" w:color="auto"/>
              <w:right w:val="single" w:sz="4" w:space="0" w:color="auto"/>
            </w:tcBorders>
            <w:hideMark/>
          </w:tcPr>
          <w:p w:rsidR="003E75FF" w:rsidRPr="009A6BD7" w:rsidRDefault="003E75FF" w:rsidP="007D21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6BD7">
              <w:rPr>
                <w:rFonts w:ascii="Times New Roman" w:eastAsia="Times New Roman" w:hAnsi="Times New Roman" w:cs="Times New Roman"/>
                <w:sz w:val="24"/>
                <w:szCs w:val="24"/>
                <w:lang w:eastAsia="ru-RU"/>
              </w:rPr>
              <w:t>Дата и роспись</w:t>
            </w:r>
          </w:p>
          <w:p w:rsidR="003E75FF" w:rsidRPr="009A6BD7" w:rsidRDefault="003E75FF" w:rsidP="007D21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6BD7">
              <w:rPr>
                <w:rFonts w:ascii="Times New Roman" w:eastAsia="Times New Roman" w:hAnsi="Times New Roman" w:cs="Times New Roman"/>
                <w:sz w:val="24"/>
                <w:szCs w:val="24"/>
                <w:lang w:eastAsia="ru-RU"/>
              </w:rPr>
              <w:t>в ознакомлении</w:t>
            </w:r>
          </w:p>
        </w:tc>
      </w:tr>
      <w:tr w:rsidR="003E75FF" w:rsidRPr="009A6BD7" w:rsidTr="007D2167">
        <w:tc>
          <w:tcPr>
            <w:tcW w:w="5938" w:type="dxa"/>
            <w:tcBorders>
              <w:top w:val="nil"/>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nil"/>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E75FF" w:rsidRPr="009A6BD7" w:rsidTr="007D2167">
        <w:tc>
          <w:tcPr>
            <w:tcW w:w="5938"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E75FF" w:rsidRPr="009A6BD7" w:rsidRDefault="003E75FF" w:rsidP="007D216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bl>
    <w:p w:rsidR="00BB5153" w:rsidRPr="006C45FC" w:rsidRDefault="00BB5153">
      <w:pPr>
        <w:rPr>
          <w:sz w:val="24"/>
          <w:szCs w:val="24"/>
        </w:rPr>
      </w:pPr>
    </w:p>
    <w:sectPr w:rsidR="00BB5153" w:rsidRPr="006C45FC" w:rsidSect="006C45F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58" w:rsidRDefault="000B1258" w:rsidP="00D96AF2">
      <w:pPr>
        <w:spacing w:after="0" w:line="240" w:lineRule="auto"/>
      </w:pPr>
      <w:r>
        <w:separator/>
      </w:r>
    </w:p>
  </w:endnote>
  <w:endnote w:type="continuationSeparator" w:id="0">
    <w:p w:rsidR="000B1258" w:rsidRDefault="000B1258"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58" w:rsidRDefault="000B1258" w:rsidP="00D96AF2">
      <w:pPr>
        <w:spacing w:after="0" w:line="240" w:lineRule="auto"/>
      </w:pPr>
      <w:r>
        <w:separator/>
      </w:r>
    </w:p>
  </w:footnote>
  <w:footnote w:type="continuationSeparator" w:id="0">
    <w:p w:rsidR="000B1258" w:rsidRDefault="000B1258"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94374"/>
      <w:docPartObj>
        <w:docPartGallery w:val="Page Numbers (Top of Page)"/>
        <w:docPartUnique/>
      </w:docPartObj>
    </w:sdtPr>
    <w:sdtEndPr/>
    <w:sdtContent>
      <w:p w:rsidR="00477E02" w:rsidRDefault="00477E02">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3F6F4E">
          <w:rPr>
            <w:rFonts w:ascii="Times New Roman" w:hAnsi="Times New Roman"/>
            <w:noProof/>
            <w:sz w:val="28"/>
          </w:rPr>
          <w:t>14</w:t>
        </w:r>
        <w:r w:rsidRPr="00FE4AEA">
          <w:rPr>
            <w:rFonts w:ascii="Times New Roman" w:hAnsi="Times New Roman"/>
            <w:sz w:val="28"/>
          </w:rPr>
          <w:fldChar w:fldCharType="end"/>
        </w:r>
      </w:p>
    </w:sdtContent>
  </w:sdt>
  <w:p w:rsidR="00477E02" w:rsidRDefault="00477E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08B944"/>
    <w:lvl w:ilvl="0">
      <w:start w:val="1"/>
      <w:numFmt w:val="bullet"/>
      <w:pStyle w:val="ConsPlusNonformat"/>
      <w:lvlText w:val=""/>
      <w:lvlJc w:val="left"/>
      <w:pPr>
        <w:tabs>
          <w:tab w:val="num" w:pos="720"/>
        </w:tabs>
        <w:ind w:left="720" w:hanging="360"/>
      </w:pPr>
      <w:rPr>
        <w:rFonts w:ascii="Symbol" w:hAnsi="Symbol" w:hint="default"/>
      </w:rPr>
    </w:lvl>
  </w:abstractNum>
  <w:abstractNum w:abstractNumId="1">
    <w:nsid w:val="19823592"/>
    <w:multiLevelType w:val="hybridMultilevel"/>
    <w:tmpl w:val="9ECA57BE"/>
    <w:lvl w:ilvl="0" w:tplc="F1F01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1033D"/>
    <w:multiLevelType w:val="multilevel"/>
    <w:tmpl w:val="5A9A3C52"/>
    <w:lvl w:ilvl="0">
      <w:start w:val="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3BE3B86"/>
    <w:multiLevelType w:val="hybridMultilevel"/>
    <w:tmpl w:val="A3882C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7">
    <w:nsid w:val="532462FE"/>
    <w:multiLevelType w:val="hybridMultilevel"/>
    <w:tmpl w:val="FE080664"/>
    <w:lvl w:ilvl="0" w:tplc="23D4E1E4">
      <w:start w:val="1"/>
      <w:numFmt w:val="bullet"/>
      <w:lvlText w:val=""/>
      <w:lvlJc w:val="left"/>
      <w:pPr>
        <w:ind w:left="1287" w:hanging="360"/>
      </w:pPr>
      <w:rPr>
        <w:rFonts w:ascii="Symbol" w:hAnsi="Symbol" w:hint="default"/>
        <w:b/>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74B205B"/>
    <w:multiLevelType w:val="multilevel"/>
    <w:tmpl w:val="E91EA678"/>
    <w:lvl w:ilvl="0">
      <w:start w:val="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1B34F2D"/>
    <w:multiLevelType w:val="hybridMultilevel"/>
    <w:tmpl w:val="517217E8"/>
    <w:lvl w:ilvl="0" w:tplc="64C44CC4">
      <w:start w:val="24"/>
      <w:numFmt w:val="decimal"/>
      <w:lvlText w:val="%1)"/>
      <w:lvlJc w:val="left"/>
      <w:pPr>
        <w:ind w:left="1776" w:hanging="360"/>
      </w:pPr>
      <w:rPr>
        <w:rFonts w:hint="default"/>
        <w:color w:val="000000"/>
      </w:rPr>
    </w:lvl>
    <w:lvl w:ilvl="1" w:tplc="04190019" w:tentative="1">
      <w:start w:val="1"/>
      <w:numFmt w:val="lowerLetter"/>
      <w:lvlText w:val="%2."/>
      <w:lvlJc w:val="left"/>
      <w:pPr>
        <w:ind w:left="2496" w:hanging="360"/>
      </w:pPr>
    </w:lvl>
    <w:lvl w:ilvl="2" w:tplc="0419001B">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nsid w:val="62FE70A8"/>
    <w:multiLevelType w:val="hybridMultilevel"/>
    <w:tmpl w:val="3AA0832E"/>
    <w:lvl w:ilvl="0" w:tplc="23D4E1E4">
      <w:start w:val="1"/>
      <w:numFmt w:val="bullet"/>
      <w:lvlText w:val=""/>
      <w:lvlJc w:val="left"/>
      <w:pPr>
        <w:ind w:left="1440" w:hanging="360"/>
      </w:pPr>
      <w:rPr>
        <w:rFonts w:ascii="Symbol" w:hAnsi="Symbol" w:hint="default"/>
        <w:b/>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31C07CD"/>
    <w:multiLevelType w:val="hybridMultilevel"/>
    <w:tmpl w:val="E74AC3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4FE2FBB"/>
    <w:multiLevelType w:val="hybridMultilevel"/>
    <w:tmpl w:val="AF6C4C74"/>
    <w:lvl w:ilvl="0" w:tplc="23D4E1E4">
      <w:start w:val="1"/>
      <w:numFmt w:val="bullet"/>
      <w:lvlText w:val=""/>
      <w:lvlJc w:val="left"/>
      <w:pPr>
        <w:ind w:left="720" w:hanging="360"/>
      </w:pPr>
      <w:rPr>
        <w:rFonts w:ascii="Symbol" w:hAnsi="Symbol"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780343"/>
    <w:multiLevelType w:val="multilevel"/>
    <w:tmpl w:val="A70AD828"/>
    <w:lvl w:ilvl="0">
      <w:start w:val="1"/>
      <w:numFmt w:val="bullet"/>
      <w:lvlText w:val=""/>
      <w:lvlJc w:val="left"/>
      <w:pPr>
        <w:ind w:left="720" w:hanging="360"/>
      </w:pPr>
      <w:rPr>
        <w:rFonts w:ascii="Symbol" w:hAnsi="Symbol" w:hint="default"/>
        <w:b/>
        <w:i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0"/>
  </w:num>
  <w:num w:numId="6">
    <w:abstractNumId w:val="2"/>
  </w:num>
  <w:num w:numId="7">
    <w:abstractNumId w:val="8"/>
  </w:num>
  <w:num w:numId="8">
    <w:abstractNumId w:val="13"/>
  </w:num>
  <w:num w:numId="9">
    <w:abstractNumId w:val="12"/>
  </w:num>
  <w:num w:numId="10">
    <w:abstractNumId w:val="7"/>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161E6"/>
    <w:rsid w:val="000273A6"/>
    <w:rsid w:val="0003325A"/>
    <w:rsid w:val="00040B8D"/>
    <w:rsid w:val="0004257E"/>
    <w:rsid w:val="0004572A"/>
    <w:rsid w:val="00071987"/>
    <w:rsid w:val="0009389E"/>
    <w:rsid w:val="000B1258"/>
    <w:rsid w:val="000B70BD"/>
    <w:rsid w:val="000E5D56"/>
    <w:rsid w:val="00117305"/>
    <w:rsid w:val="0014178A"/>
    <w:rsid w:val="001704C4"/>
    <w:rsid w:val="00177ADF"/>
    <w:rsid w:val="001A0A70"/>
    <w:rsid w:val="001C5535"/>
    <w:rsid w:val="001C7BCF"/>
    <w:rsid w:val="001E472A"/>
    <w:rsid w:val="00200F1D"/>
    <w:rsid w:val="00201B6C"/>
    <w:rsid w:val="002D2FAE"/>
    <w:rsid w:val="002F07AD"/>
    <w:rsid w:val="002F6B78"/>
    <w:rsid w:val="003112FF"/>
    <w:rsid w:val="00312322"/>
    <w:rsid w:val="00337941"/>
    <w:rsid w:val="00344E96"/>
    <w:rsid w:val="0035619D"/>
    <w:rsid w:val="003852A5"/>
    <w:rsid w:val="003A6522"/>
    <w:rsid w:val="003E75FF"/>
    <w:rsid w:val="003F6F4E"/>
    <w:rsid w:val="004052D7"/>
    <w:rsid w:val="00477E02"/>
    <w:rsid w:val="00485358"/>
    <w:rsid w:val="004B7DDB"/>
    <w:rsid w:val="004C3E5F"/>
    <w:rsid w:val="004F0E18"/>
    <w:rsid w:val="005062AA"/>
    <w:rsid w:val="00535587"/>
    <w:rsid w:val="00541614"/>
    <w:rsid w:val="005D78FB"/>
    <w:rsid w:val="005F0B9C"/>
    <w:rsid w:val="005F0EC8"/>
    <w:rsid w:val="00607409"/>
    <w:rsid w:val="006312C9"/>
    <w:rsid w:val="00674FFA"/>
    <w:rsid w:val="006A2078"/>
    <w:rsid w:val="006C45FC"/>
    <w:rsid w:val="0071304E"/>
    <w:rsid w:val="00730695"/>
    <w:rsid w:val="007B2F6D"/>
    <w:rsid w:val="007E33A9"/>
    <w:rsid w:val="00807DB6"/>
    <w:rsid w:val="00814025"/>
    <w:rsid w:val="008A4CB4"/>
    <w:rsid w:val="00941024"/>
    <w:rsid w:val="009703FC"/>
    <w:rsid w:val="00984E6B"/>
    <w:rsid w:val="009A66B9"/>
    <w:rsid w:val="00A0380A"/>
    <w:rsid w:val="00A1568B"/>
    <w:rsid w:val="00A27F76"/>
    <w:rsid w:val="00AA4270"/>
    <w:rsid w:val="00AB4BDC"/>
    <w:rsid w:val="00AF2B28"/>
    <w:rsid w:val="00B04AE4"/>
    <w:rsid w:val="00B06F3D"/>
    <w:rsid w:val="00B7160F"/>
    <w:rsid w:val="00BA1532"/>
    <w:rsid w:val="00BB5153"/>
    <w:rsid w:val="00BD3184"/>
    <w:rsid w:val="00BE5FEE"/>
    <w:rsid w:val="00C139BE"/>
    <w:rsid w:val="00C240D1"/>
    <w:rsid w:val="00C9557F"/>
    <w:rsid w:val="00CA2026"/>
    <w:rsid w:val="00CA2D04"/>
    <w:rsid w:val="00D05F09"/>
    <w:rsid w:val="00D06E2A"/>
    <w:rsid w:val="00D101B0"/>
    <w:rsid w:val="00D11666"/>
    <w:rsid w:val="00D1643D"/>
    <w:rsid w:val="00D756E1"/>
    <w:rsid w:val="00D81E70"/>
    <w:rsid w:val="00D96AF2"/>
    <w:rsid w:val="00DA7ECA"/>
    <w:rsid w:val="00DE3EFE"/>
    <w:rsid w:val="00DF6591"/>
    <w:rsid w:val="00E32BBE"/>
    <w:rsid w:val="00E73CD4"/>
    <w:rsid w:val="00EB3576"/>
    <w:rsid w:val="00F00BA9"/>
    <w:rsid w:val="00F32119"/>
    <w:rsid w:val="00F376F0"/>
    <w:rsid w:val="00F60274"/>
    <w:rsid w:val="00F80CB8"/>
    <w:rsid w:val="00FD5418"/>
    <w:rsid w:val="00FE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customStyle="1" w:styleId="ConsPlusNormal">
    <w:name w:val="ConsPlusNormal"/>
    <w:rsid w:val="00D81E70"/>
    <w:pPr>
      <w:widowControl w:val="0"/>
      <w:autoSpaceDE w:val="0"/>
      <w:autoSpaceDN w:val="0"/>
      <w:adjustRightInd w:val="0"/>
      <w:spacing w:after="0" w:line="240" w:lineRule="auto"/>
      <w:ind w:firstLine="720"/>
    </w:pPr>
    <w:rPr>
      <w:rFonts w:ascii="Arial" w:eastAsia="Times New Roman" w:hAnsi="Arial" w:cs="Arial"/>
      <w:color w:val="000000"/>
      <w:spacing w:val="-1"/>
      <w:sz w:val="24"/>
      <w:szCs w:val="24"/>
      <w:lang w:eastAsia="ru-RU"/>
    </w:rPr>
  </w:style>
  <w:style w:type="paragraph" w:styleId="a9">
    <w:name w:val="Normal (Web)"/>
    <w:basedOn w:val="a"/>
    <w:uiPriority w:val="99"/>
    <w:rsid w:val="00D81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81E70"/>
    <w:pPr>
      <w:widowControl w:val="0"/>
      <w:autoSpaceDE w:val="0"/>
      <w:autoSpaceDN w:val="0"/>
      <w:adjustRightInd w:val="0"/>
      <w:spacing w:after="120" w:line="480" w:lineRule="auto"/>
      <w:ind w:left="283"/>
    </w:pPr>
    <w:rPr>
      <w:rFonts w:ascii="Times New Roman" w:eastAsia="Times New Roman" w:hAnsi="Times New Roman" w:cs="Times New Roman"/>
      <w:color w:val="000000"/>
      <w:spacing w:val="-1"/>
      <w:sz w:val="24"/>
      <w:szCs w:val="24"/>
      <w:lang w:eastAsia="ru-RU"/>
    </w:rPr>
  </w:style>
  <w:style w:type="character" w:customStyle="1" w:styleId="20">
    <w:name w:val="Основной текст с отступом 2 Знак"/>
    <w:basedOn w:val="a0"/>
    <w:link w:val="2"/>
    <w:rsid w:val="00D81E70"/>
    <w:rPr>
      <w:rFonts w:ascii="Times New Roman" w:eastAsia="Times New Roman" w:hAnsi="Times New Roman" w:cs="Times New Roman"/>
      <w:color w:val="000000"/>
      <w:spacing w:val="-1"/>
      <w:sz w:val="24"/>
      <w:szCs w:val="24"/>
      <w:lang w:eastAsia="ru-RU"/>
    </w:rPr>
  </w:style>
  <w:style w:type="paragraph" w:customStyle="1" w:styleId="ConsPlusNonformat">
    <w:name w:val="ConsPlusNonformat"/>
    <w:link w:val="ConsPlusNonformat0"/>
    <w:rsid w:val="00D81E70"/>
    <w:pPr>
      <w:widowControl w:val="0"/>
      <w:numPr>
        <w:numId w:val="4"/>
      </w:num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unhideWhenUsed/>
    <w:rsid w:val="00D81E70"/>
    <w:pPr>
      <w:spacing w:after="120"/>
      <w:ind w:left="283"/>
    </w:pPr>
  </w:style>
  <w:style w:type="character" w:customStyle="1" w:styleId="ab">
    <w:name w:val="Основной текст с отступом Знак"/>
    <w:basedOn w:val="a0"/>
    <w:link w:val="aa"/>
    <w:uiPriority w:val="99"/>
    <w:rsid w:val="00D81E70"/>
  </w:style>
  <w:style w:type="paragraph" w:styleId="21">
    <w:name w:val="Body Text 2"/>
    <w:basedOn w:val="a"/>
    <w:link w:val="22"/>
    <w:uiPriority w:val="99"/>
    <w:semiHidden/>
    <w:unhideWhenUsed/>
    <w:rsid w:val="00D81E70"/>
    <w:pPr>
      <w:spacing w:after="120" w:line="480" w:lineRule="auto"/>
    </w:pPr>
  </w:style>
  <w:style w:type="character" w:customStyle="1" w:styleId="22">
    <w:name w:val="Основной текст 2 Знак"/>
    <w:basedOn w:val="a0"/>
    <w:link w:val="21"/>
    <w:uiPriority w:val="99"/>
    <w:semiHidden/>
    <w:rsid w:val="00D81E70"/>
  </w:style>
  <w:style w:type="character" w:styleId="ac">
    <w:name w:val="Emphasis"/>
    <w:qFormat/>
    <w:rsid w:val="00D81E70"/>
    <w:rPr>
      <w:rFonts w:cs="Times New Roman"/>
      <w:i/>
      <w:iCs/>
    </w:rPr>
  </w:style>
  <w:style w:type="paragraph" w:customStyle="1" w:styleId="210">
    <w:name w:val="Основной текст с отступом 21"/>
    <w:basedOn w:val="a"/>
    <w:rsid w:val="00D81E70"/>
    <w:pPr>
      <w:spacing w:after="0" w:line="240" w:lineRule="auto"/>
      <w:ind w:firstLine="709"/>
      <w:jc w:val="both"/>
    </w:pPr>
    <w:rPr>
      <w:rFonts w:ascii="Times New Roman" w:eastAsia="Times New Roman" w:hAnsi="Times New Roman" w:cs="Times New Roman"/>
      <w:sz w:val="28"/>
      <w:szCs w:val="24"/>
      <w:lang w:eastAsia="ar-SA"/>
    </w:rPr>
  </w:style>
  <w:style w:type="paragraph" w:styleId="ad">
    <w:name w:val="Balloon Text"/>
    <w:basedOn w:val="a"/>
    <w:link w:val="ae"/>
    <w:uiPriority w:val="99"/>
    <w:semiHidden/>
    <w:unhideWhenUsed/>
    <w:rsid w:val="00405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52D7"/>
    <w:rPr>
      <w:rFonts w:ascii="Tahoma" w:hAnsi="Tahoma" w:cs="Tahoma"/>
      <w:sz w:val="16"/>
      <w:szCs w:val="16"/>
    </w:rPr>
  </w:style>
  <w:style w:type="paragraph" w:styleId="af">
    <w:name w:val="footer"/>
    <w:basedOn w:val="a"/>
    <w:link w:val="af0"/>
    <w:uiPriority w:val="99"/>
    <w:unhideWhenUsed/>
    <w:rsid w:val="000E5D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5D56"/>
  </w:style>
  <w:style w:type="character" w:styleId="af1">
    <w:name w:val="Hyperlink"/>
    <w:basedOn w:val="a0"/>
    <w:uiPriority w:val="99"/>
    <w:semiHidden/>
    <w:unhideWhenUsed/>
    <w:rsid w:val="0014178A"/>
    <w:rPr>
      <w:color w:val="0000FF" w:themeColor="hyperlink"/>
      <w:u w:val="single"/>
    </w:rPr>
  </w:style>
  <w:style w:type="character" w:customStyle="1" w:styleId="ConsPlusNonformat0">
    <w:name w:val="ConsPlusNonformat Знак"/>
    <w:link w:val="ConsPlusNonformat"/>
    <w:locked/>
    <w:rsid w:val="0011730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customStyle="1" w:styleId="ConsPlusNormal">
    <w:name w:val="ConsPlusNormal"/>
    <w:rsid w:val="00D81E70"/>
    <w:pPr>
      <w:widowControl w:val="0"/>
      <w:autoSpaceDE w:val="0"/>
      <w:autoSpaceDN w:val="0"/>
      <w:adjustRightInd w:val="0"/>
      <w:spacing w:after="0" w:line="240" w:lineRule="auto"/>
      <w:ind w:firstLine="720"/>
    </w:pPr>
    <w:rPr>
      <w:rFonts w:ascii="Arial" w:eastAsia="Times New Roman" w:hAnsi="Arial" w:cs="Arial"/>
      <w:color w:val="000000"/>
      <w:spacing w:val="-1"/>
      <w:sz w:val="24"/>
      <w:szCs w:val="24"/>
      <w:lang w:eastAsia="ru-RU"/>
    </w:rPr>
  </w:style>
  <w:style w:type="paragraph" w:styleId="a9">
    <w:name w:val="Normal (Web)"/>
    <w:basedOn w:val="a"/>
    <w:uiPriority w:val="99"/>
    <w:rsid w:val="00D81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81E70"/>
    <w:pPr>
      <w:widowControl w:val="0"/>
      <w:autoSpaceDE w:val="0"/>
      <w:autoSpaceDN w:val="0"/>
      <w:adjustRightInd w:val="0"/>
      <w:spacing w:after="120" w:line="480" w:lineRule="auto"/>
      <w:ind w:left="283"/>
    </w:pPr>
    <w:rPr>
      <w:rFonts w:ascii="Times New Roman" w:eastAsia="Times New Roman" w:hAnsi="Times New Roman" w:cs="Times New Roman"/>
      <w:color w:val="000000"/>
      <w:spacing w:val="-1"/>
      <w:sz w:val="24"/>
      <w:szCs w:val="24"/>
      <w:lang w:eastAsia="ru-RU"/>
    </w:rPr>
  </w:style>
  <w:style w:type="character" w:customStyle="1" w:styleId="20">
    <w:name w:val="Основной текст с отступом 2 Знак"/>
    <w:basedOn w:val="a0"/>
    <w:link w:val="2"/>
    <w:rsid w:val="00D81E70"/>
    <w:rPr>
      <w:rFonts w:ascii="Times New Roman" w:eastAsia="Times New Roman" w:hAnsi="Times New Roman" w:cs="Times New Roman"/>
      <w:color w:val="000000"/>
      <w:spacing w:val="-1"/>
      <w:sz w:val="24"/>
      <w:szCs w:val="24"/>
      <w:lang w:eastAsia="ru-RU"/>
    </w:rPr>
  </w:style>
  <w:style w:type="paragraph" w:customStyle="1" w:styleId="ConsPlusNonformat">
    <w:name w:val="ConsPlusNonformat"/>
    <w:link w:val="ConsPlusNonformat0"/>
    <w:rsid w:val="00D81E70"/>
    <w:pPr>
      <w:widowControl w:val="0"/>
      <w:numPr>
        <w:numId w:val="4"/>
      </w:num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unhideWhenUsed/>
    <w:rsid w:val="00D81E70"/>
    <w:pPr>
      <w:spacing w:after="120"/>
      <w:ind w:left="283"/>
    </w:pPr>
  </w:style>
  <w:style w:type="character" w:customStyle="1" w:styleId="ab">
    <w:name w:val="Основной текст с отступом Знак"/>
    <w:basedOn w:val="a0"/>
    <w:link w:val="aa"/>
    <w:uiPriority w:val="99"/>
    <w:rsid w:val="00D81E70"/>
  </w:style>
  <w:style w:type="paragraph" w:styleId="21">
    <w:name w:val="Body Text 2"/>
    <w:basedOn w:val="a"/>
    <w:link w:val="22"/>
    <w:uiPriority w:val="99"/>
    <w:semiHidden/>
    <w:unhideWhenUsed/>
    <w:rsid w:val="00D81E70"/>
    <w:pPr>
      <w:spacing w:after="120" w:line="480" w:lineRule="auto"/>
    </w:pPr>
  </w:style>
  <w:style w:type="character" w:customStyle="1" w:styleId="22">
    <w:name w:val="Основной текст 2 Знак"/>
    <w:basedOn w:val="a0"/>
    <w:link w:val="21"/>
    <w:uiPriority w:val="99"/>
    <w:semiHidden/>
    <w:rsid w:val="00D81E70"/>
  </w:style>
  <w:style w:type="character" w:styleId="ac">
    <w:name w:val="Emphasis"/>
    <w:qFormat/>
    <w:rsid w:val="00D81E70"/>
    <w:rPr>
      <w:rFonts w:cs="Times New Roman"/>
      <w:i/>
      <w:iCs/>
    </w:rPr>
  </w:style>
  <w:style w:type="paragraph" w:customStyle="1" w:styleId="210">
    <w:name w:val="Основной текст с отступом 21"/>
    <w:basedOn w:val="a"/>
    <w:rsid w:val="00D81E70"/>
    <w:pPr>
      <w:spacing w:after="0" w:line="240" w:lineRule="auto"/>
      <w:ind w:firstLine="709"/>
      <w:jc w:val="both"/>
    </w:pPr>
    <w:rPr>
      <w:rFonts w:ascii="Times New Roman" w:eastAsia="Times New Roman" w:hAnsi="Times New Roman" w:cs="Times New Roman"/>
      <w:sz w:val="28"/>
      <w:szCs w:val="24"/>
      <w:lang w:eastAsia="ar-SA"/>
    </w:rPr>
  </w:style>
  <w:style w:type="paragraph" w:styleId="ad">
    <w:name w:val="Balloon Text"/>
    <w:basedOn w:val="a"/>
    <w:link w:val="ae"/>
    <w:uiPriority w:val="99"/>
    <w:semiHidden/>
    <w:unhideWhenUsed/>
    <w:rsid w:val="00405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52D7"/>
    <w:rPr>
      <w:rFonts w:ascii="Tahoma" w:hAnsi="Tahoma" w:cs="Tahoma"/>
      <w:sz w:val="16"/>
      <w:szCs w:val="16"/>
    </w:rPr>
  </w:style>
  <w:style w:type="paragraph" w:styleId="af">
    <w:name w:val="footer"/>
    <w:basedOn w:val="a"/>
    <w:link w:val="af0"/>
    <w:uiPriority w:val="99"/>
    <w:unhideWhenUsed/>
    <w:rsid w:val="000E5D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5D56"/>
  </w:style>
  <w:style w:type="character" w:styleId="af1">
    <w:name w:val="Hyperlink"/>
    <w:basedOn w:val="a0"/>
    <w:uiPriority w:val="99"/>
    <w:semiHidden/>
    <w:unhideWhenUsed/>
    <w:rsid w:val="0014178A"/>
    <w:rPr>
      <w:color w:val="0000FF" w:themeColor="hyperlink"/>
      <w:u w:val="single"/>
    </w:rPr>
  </w:style>
  <w:style w:type="character" w:customStyle="1" w:styleId="ConsPlusNonformat0">
    <w:name w:val="ConsPlusNonformat Знак"/>
    <w:link w:val="ConsPlusNonformat"/>
    <w:locked/>
    <w:rsid w:val="001173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3705">
      <w:bodyDiv w:val="1"/>
      <w:marLeft w:val="0"/>
      <w:marRight w:val="0"/>
      <w:marTop w:val="0"/>
      <w:marBottom w:val="0"/>
      <w:divBdr>
        <w:top w:val="none" w:sz="0" w:space="0" w:color="auto"/>
        <w:left w:val="none" w:sz="0" w:space="0" w:color="auto"/>
        <w:bottom w:val="none" w:sz="0" w:space="0" w:color="auto"/>
        <w:right w:val="none" w:sz="0" w:space="0" w:color="auto"/>
      </w:divBdr>
    </w:div>
    <w:div w:id="402263254">
      <w:bodyDiv w:val="1"/>
      <w:marLeft w:val="0"/>
      <w:marRight w:val="0"/>
      <w:marTop w:val="0"/>
      <w:marBottom w:val="0"/>
      <w:divBdr>
        <w:top w:val="none" w:sz="0" w:space="0" w:color="auto"/>
        <w:left w:val="none" w:sz="0" w:space="0" w:color="auto"/>
        <w:bottom w:val="none" w:sz="0" w:space="0" w:color="auto"/>
        <w:right w:val="none" w:sz="0" w:space="0" w:color="auto"/>
      </w:divBdr>
    </w:div>
    <w:div w:id="443771453">
      <w:bodyDiv w:val="1"/>
      <w:marLeft w:val="0"/>
      <w:marRight w:val="0"/>
      <w:marTop w:val="0"/>
      <w:marBottom w:val="0"/>
      <w:divBdr>
        <w:top w:val="none" w:sz="0" w:space="0" w:color="auto"/>
        <w:left w:val="none" w:sz="0" w:space="0" w:color="auto"/>
        <w:bottom w:val="none" w:sz="0" w:space="0" w:color="auto"/>
        <w:right w:val="none" w:sz="0" w:space="0" w:color="auto"/>
      </w:divBdr>
    </w:div>
    <w:div w:id="1297876207">
      <w:bodyDiv w:val="1"/>
      <w:marLeft w:val="0"/>
      <w:marRight w:val="0"/>
      <w:marTop w:val="0"/>
      <w:marBottom w:val="0"/>
      <w:divBdr>
        <w:top w:val="none" w:sz="0" w:space="0" w:color="auto"/>
        <w:left w:val="none" w:sz="0" w:space="0" w:color="auto"/>
        <w:bottom w:val="none" w:sz="0" w:space="0" w:color="auto"/>
        <w:right w:val="none" w:sz="0" w:space="0" w:color="auto"/>
      </w:divBdr>
    </w:div>
    <w:div w:id="1341203289">
      <w:bodyDiv w:val="1"/>
      <w:marLeft w:val="0"/>
      <w:marRight w:val="0"/>
      <w:marTop w:val="0"/>
      <w:marBottom w:val="0"/>
      <w:divBdr>
        <w:top w:val="none" w:sz="0" w:space="0" w:color="auto"/>
        <w:left w:val="none" w:sz="0" w:space="0" w:color="auto"/>
        <w:bottom w:val="none" w:sz="0" w:space="0" w:color="auto"/>
        <w:right w:val="none" w:sz="0" w:space="0" w:color="auto"/>
      </w:divBdr>
    </w:div>
    <w:div w:id="1361392070">
      <w:bodyDiv w:val="1"/>
      <w:marLeft w:val="0"/>
      <w:marRight w:val="0"/>
      <w:marTop w:val="0"/>
      <w:marBottom w:val="0"/>
      <w:divBdr>
        <w:top w:val="none" w:sz="0" w:space="0" w:color="auto"/>
        <w:left w:val="none" w:sz="0" w:space="0" w:color="auto"/>
        <w:bottom w:val="none" w:sz="0" w:space="0" w:color="auto"/>
        <w:right w:val="none" w:sz="0" w:space="0" w:color="auto"/>
      </w:divBdr>
    </w:div>
    <w:div w:id="1540707519">
      <w:bodyDiv w:val="1"/>
      <w:marLeft w:val="0"/>
      <w:marRight w:val="0"/>
      <w:marTop w:val="0"/>
      <w:marBottom w:val="0"/>
      <w:divBdr>
        <w:top w:val="none" w:sz="0" w:space="0" w:color="auto"/>
        <w:left w:val="none" w:sz="0" w:space="0" w:color="auto"/>
        <w:bottom w:val="none" w:sz="0" w:space="0" w:color="auto"/>
        <w:right w:val="none" w:sz="0" w:space="0" w:color="auto"/>
      </w:divBdr>
    </w:div>
    <w:div w:id="1656764477">
      <w:bodyDiv w:val="1"/>
      <w:marLeft w:val="0"/>
      <w:marRight w:val="0"/>
      <w:marTop w:val="0"/>
      <w:marBottom w:val="0"/>
      <w:divBdr>
        <w:top w:val="none" w:sz="0" w:space="0" w:color="auto"/>
        <w:left w:val="none" w:sz="0" w:space="0" w:color="auto"/>
        <w:bottom w:val="none" w:sz="0" w:space="0" w:color="auto"/>
        <w:right w:val="none" w:sz="0" w:space="0" w:color="auto"/>
      </w:divBdr>
    </w:div>
    <w:div w:id="19299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E9CD29B15D7633A767FE105424074FE180F1F957D0AE3B8926890B169BCy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D7A5-C538-43A8-B54B-C70CC480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26</cp:revision>
  <cp:lastPrinted>2018-02-06T08:57:00Z</cp:lastPrinted>
  <dcterms:created xsi:type="dcterms:W3CDTF">2017-10-13T12:30:00Z</dcterms:created>
  <dcterms:modified xsi:type="dcterms:W3CDTF">2018-11-09T07:31:00Z</dcterms:modified>
</cp:coreProperties>
</file>